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sz w:val="32"/>
          <w:szCs w:val="32"/>
        </w:rPr>
      </w:pPr>
      <w:r>
        <w:rPr>
          <w:rFonts w:hint="eastAsia" w:ascii="黑体" w:hAnsi="黑体" w:eastAsia="黑体"/>
          <w:sz w:val="32"/>
          <w:szCs w:val="32"/>
        </w:rPr>
        <w:t>附件2</w:t>
      </w:r>
    </w:p>
    <w:p>
      <w:pPr>
        <w:widowControl/>
        <w:jc w:val="both"/>
        <w:rPr>
          <w:rFonts w:hint="eastAsia" w:ascii="方正小标宋简体" w:eastAsia="方正小标宋简体"/>
          <w:sz w:val="44"/>
          <w:szCs w:val="32"/>
        </w:rPr>
      </w:pPr>
      <w:bookmarkStart w:id="0" w:name="_GoBack"/>
      <w:bookmarkEnd w:id="0"/>
      <w:r>
        <w:rPr>
          <w:rFonts w:hint="eastAsia" w:ascii="方正小标宋简体" w:eastAsia="方正小标宋简体"/>
          <w:sz w:val="44"/>
          <w:szCs w:val="32"/>
        </w:rPr>
        <w:t>《北京市医疗器械经营企业年度自查报告》范本</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603"/>
        <w:gridCol w:w="1038"/>
        <w:gridCol w:w="547"/>
        <w:gridCol w:w="494"/>
        <w:gridCol w:w="482"/>
        <w:gridCol w:w="254"/>
        <w:gridCol w:w="97"/>
        <w:gridCol w:w="1108"/>
        <w:gridCol w:w="341"/>
        <w:gridCol w:w="89"/>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8522" w:type="dxa"/>
            <w:gridSpan w:val="12"/>
            <w:vAlign w:val="center"/>
          </w:tcPr>
          <w:p>
            <w:pPr>
              <w:adjustRightInd w:val="0"/>
              <w:snapToGrid w:val="0"/>
              <w:jc w:val="center"/>
              <w:rPr>
                <w:rFonts w:eastAsia="黑体"/>
                <w:sz w:val="24"/>
                <w:szCs w:val="24"/>
              </w:rPr>
            </w:pPr>
            <w:r>
              <w:rPr>
                <w:rFonts w:eastAsia="黑体"/>
                <w:sz w:val="24"/>
                <w:szCs w:val="24"/>
              </w:rPr>
              <w:t>****</w:t>
            </w:r>
            <w:r>
              <w:rPr>
                <w:rFonts w:hint="eastAsia" w:eastAsia="黑体"/>
                <w:sz w:val="24"/>
                <w:szCs w:val="24"/>
              </w:rPr>
              <w:t>年度医疗器械经营企业自查报告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8522" w:type="dxa"/>
            <w:gridSpan w:val="12"/>
            <w:vAlign w:val="center"/>
          </w:tcPr>
          <w:p>
            <w:pPr>
              <w:adjustRightInd w:val="0"/>
              <w:snapToGrid w:val="0"/>
              <w:jc w:val="center"/>
              <w:rPr>
                <w:rFonts w:eastAsia="黑体"/>
                <w:sz w:val="24"/>
                <w:szCs w:val="24"/>
              </w:rPr>
            </w:pPr>
            <w:r>
              <w:rPr>
                <w:rFonts w:hint="eastAsia" w:eastAsia="黑体"/>
                <w:sz w:val="24"/>
                <w:szCs w:val="24"/>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477" w:type="dxa"/>
            <w:vAlign w:val="center"/>
          </w:tcPr>
          <w:p>
            <w:pPr>
              <w:adjustRightInd w:val="0"/>
              <w:snapToGrid w:val="0"/>
              <w:jc w:val="center"/>
              <w:rPr>
                <w:sz w:val="22"/>
                <w:szCs w:val="24"/>
              </w:rPr>
            </w:pPr>
            <w:r>
              <w:rPr>
                <w:rFonts w:hint="eastAsia"/>
                <w:sz w:val="22"/>
                <w:szCs w:val="24"/>
              </w:rPr>
              <w:t>企业名称</w:t>
            </w:r>
          </w:p>
        </w:tc>
        <w:tc>
          <w:tcPr>
            <w:tcW w:w="3164" w:type="dxa"/>
            <w:gridSpan w:val="5"/>
            <w:vAlign w:val="center"/>
          </w:tcPr>
          <w:p>
            <w:pPr>
              <w:adjustRightInd w:val="0"/>
              <w:snapToGrid w:val="0"/>
              <w:ind w:left="44" w:leftChars="-36" w:hanging="120" w:hangingChars="50"/>
              <w:jc w:val="center"/>
              <w:rPr>
                <w:sz w:val="24"/>
                <w:szCs w:val="24"/>
              </w:rPr>
            </w:pPr>
          </w:p>
        </w:tc>
        <w:tc>
          <w:tcPr>
            <w:tcW w:w="1459" w:type="dxa"/>
            <w:gridSpan w:val="3"/>
            <w:vAlign w:val="center"/>
          </w:tcPr>
          <w:p>
            <w:pPr>
              <w:adjustRightInd w:val="0"/>
              <w:snapToGrid w:val="0"/>
              <w:ind w:left="24" w:leftChars="-26" w:hanging="79" w:hangingChars="36"/>
              <w:jc w:val="center"/>
              <w:rPr>
                <w:sz w:val="22"/>
                <w:szCs w:val="24"/>
              </w:rPr>
            </w:pPr>
            <w:r>
              <w:rPr>
                <w:rFonts w:hint="eastAsia"/>
                <w:sz w:val="22"/>
                <w:szCs w:val="24"/>
              </w:rPr>
              <w:t>许可证编号</w:t>
            </w:r>
          </w:p>
        </w:tc>
        <w:tc>
          <w:tcPr>
            <w:tcW w:w="2422" w:type="dxa"/>
            <w:gridSpan w:val="3"/>
            <w:vAlign w:val="center"/>
          </w:tcPr>
          <w:p>
            <w:pPr>
              <w:adjustRightInd w:val="0"/>
              <w:snapToGrid w:val="0"/>
              <w:ind w:firstLine="36" w:firstLineChars="15"/>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77" w:type="dxa"/>
            <w:vAlign w:val="center"/>
          </w:tcPr>
          <w:p>
            <w:pPr>
              <w:adjustRightInd w:val="0"/>
              <w:snapToGrid w:val="0"/>
              <w:jc w:val="center"/>
              <w:rPr>
                <w:sz w:val="22"/>
                <w:szCs w:val="24"/>
              </w:rPr>
            </w:pPr>
            <w:r>
              <w:rPr>
                <w:rFonts w:hint="eastAsia"/>
                <w:sz w:val="22"/>
                <w:szCs w:val="24"/>
              </w:rPr>
              <w:t>经营方式</w:t>
            </w:r>
          </w:p>
        </w:tc>
        <w:tc>
          <w:tcPr>
            <w:tcW w:w="3164" w:type="dxa"/>
            <w:gridSpan w:val="5"/>
            <w:vAlign w:val="center"/>
          </w:tcPr>
          <w:p>
            <w:pPr>
              <w:adjustRightInd w:val="0"/>
              <w:snapToGrid w:val="0"/>
              <w:jc w:val="center"/>
              <w:rPr>
                <w:sz w:val="24"/>
                <w:szCs w:val="24"/>
              </w:rPr>
            </w:pPr>
          </w:p>
        </w:tc>
        <w:tc>
          <w:tcPr>
            <w:tcW w:w="1459" w:type="dxa"/>
            <w:gridSpan w:val="3"/>
            <w:vAlign w:val="center"/>
          </w:tcPr>
          <w:p>
            <w:pPr>
              <w:adjustRightInd w:val="0"/>
              <w:snapToGrid w:val="0"/>
              <w:ind w:left="24" w:leftChars="-26" w:hanging="79" w:hangingChars="36"/>
              <w:jc w:val="center"/>
              <w:rPr>
                <w:sz w:val="22"/>
                <w:szCs w:val="24"/>
              </w:rPr>
            </w:pPr>
            <w:r>
              <w:rPr>
                <w:rFonts w:hint="eastAsia"/>
                <w:sz w:val="22"/>
                <w:szCs w:val="24"/>
              </w:rPr>
              <w:t>法定代表人</w:t>
            </w:r>
          </w:p>
        </w:tc>
        <w:tc>
          <w:tcPr>
            <w:tcW w:w="2422" w:type="dxa"/>
            <w:gridSpan w:val="3"/>
            <w:vAlign w:val="center"/>
          </w:tcPr>
          <w:p>
            <w:pPr>
              <w:adjustRightInd w:val="0"/>
              <w:snapToGrid w:val="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77" w:type="dxa"/>
            <w:vAlign w:val="center"/>
          </w:tcPr>
          <w:p>
            <w:pPr>
              <w:adjustRightInd w:val="0"/>
              <w:snapToGrid w:val="0"/>
              <w:ind w:firstLine="33" w:firstLineChars="15"/>
              <w:jc w:val="center"/>
              <w:rPr>
                <w:sz w:val="22"/>
                <w:szCs w:val="24"/>
              </w:rPr>
            </w:pPr>
            <w:r>
              <w:rPr>
                <w:rFonts w:hint="eastAsia"/>
                <w:sz w:val="22"/>
                <w:szCs w:val="24"/>
              </w:rPr>
              <w:t>企业负责人</w:t>
            </w:r>
          </w:p>
        </w:tc>
        <w:tc>
          <w:tcPr>
            <w:tcW w:w="3164" w:type="dxa"/>
            <w:gridSpan w:val="5"/>
            <w:vAlign w:val="center"/>
          </w:tcPr>
          <w:p>
            <w:pPr>
              <w:adjustRightInd w:val="0"/>
              <w:snapToGrid w:val="0"/>
              <w:jc w:val="center"/>
              <w:rPr>
                <w:sz w:val="24"/>
                <w:szCs w:val="24"/>
              </w:rPr>
            </w:pPr>
          </w:p>
        </w:tc>
        <w:tc>
          <w:tcPr>
            <w:tcW w:w="1459" w:type="dxa"/>
            <w:gridSpan w:val="3"/>
            <w:vAlign w:val="center"/>
          </w:tcPr>
          <w:p>
            <w:pPr>
              <w:adjustRightInd w:val="0"/>
              <w:snapToGrid w:val="0"/>
              <w:jc w:val="center"/>
              <w:rPr>
                <w:sz w:val="22"/>
                <w:szCs w:val="24"/>
              </w:rPr>
            </w:pPr>
            <w:r>
              <w:rPr>
                <w:rFonts w:hint="eastAsia"/>
                <w:sz w:val="22"/>
                <w:szCs w:val="24"/>
              </w:rPr>
              <w:t>质量负责人</w:t>
            </w:r>
          </w:p>
        </w:tc>
        <w:tc>
          <w:tcPr>
            <w:tcW w:w="2422" w:type="dxa"/>
            <w:gridSpan w:val="3"/>
            <w:vAlign w:val="center"/>
          </w:tcPr>
          <w:p>
            <w:pPr>
              <w:adjustRightInd w:val="0"/>
              <w:snapToGrid w:val="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77" w:type="dxa"/>
            <w:vAlign w:val="center"/>
          </w:tcPr>
          <w:p>
            <w:pPr>
              <w:adjustRightInd w:val="0"/>
              <w:snapToGrid w:val="0"/>
              <w:ind w:firstLine="33" w:firstLineChars="15"/>
              <w:jc w:val="center"/>
              <w:rPr>
                <w:sz w:val="22"/>
                <w:szCs w:val="24"/>
              </w:rPr>
            </w:pPr>
            <w:r>
              <w:rPr>
                <w:rFonts w:hint="eastAsia"/>
                <w:sz w:val="22"/>
                <w:szCs w:val="24"/>
              </w:rPr>
              <w:t>联系人</w:t>
            </w:r>
          </w:p>
        </w:tc>
        <w:tc>
          <w:tcPr>
            <w:tcW w:w="3164" w:type="dxa"/>
            <w:gridSpan w:val="5"/>
            <w:vAlign w:val="center"/>
          </w:tcPr>
          <w:p>
            <w:pPr>
              <w:adjustRightInd w:val="0"/>
              <w:snapToGrid w:val="0"/>
              <w:jc w:val="center"/>
              <w:rPr>
                <w:sz w:val="24"/>
                <w:szCs w:val="24"/>
              </w:rPr>
            </w:pPr>
          </w:p>
        </w:tc>
        <w:tc>
          <w:tcPr>
            <w:tcW w:w="1459" w:type="dxa"/>
            <w:gridSpan w:val="3"/>
            <w:vAlign w:val="center"/>
          </w:tcPr>
          <w:p>
            <w:pPr>
              <w:adjustRightInd w:val="0"/>
              <w:snapToGrid w:val="0"/>
              <w:jc w:val="center"/>
              <w:rPr>
                <w:sz w:val="22"/>
                <w:szCs w:val="24"/>
              </w:rPr>
            </w:pPr>
            <w:r>
              <w:rPr>
                <w:rFonts w:hint="eastAsia"/>
                <w:sz w:val="22"/>
                <w:szCs w:val="24"/>
              </w:rPr>
              <w:t>联系电话</w:t>
            </w:r>
          </w:p>
        </w:tc>
        <w:tc>
          <w:tcPr>
            <w:tcW w:w="2422" w:type="dxa"/>
            <w:gridSpan w:val="3"/>
            <w:vAlign w:val="center"/>
          </w:tcPr>
          <w:p>
            <w:pPr>
              <w:adjustRightInd w:val="0"/>
              <w:snapToGrid w:val="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77" w:type="dxa"/>
            <w:vAlign w:val="center"/>
          </w:tcPr>
          <w:p>
            <w:pPr>
              <w:adjustRightInd w:val="0"/>
              <w:snapToGrid w:val="0"/>
              <w:jc w:val="center"/>
              <w:rPr>
                <w:sz w:val="22"/>
                <w:szCs w:val="24"/>
              </w:rPr>
            </w:pPr>
            <w:r>
              <w:rPr>
                <w:rFonts w:hint="eastAsia"/>
                <w:sz w:val="22"/>
                <w:szCs w:val="24"/>
              </w:rPr>
              <w:t>住所</w:t>
            </w:r>
          </w:p>
        </w:tc>
        <w:tc>
          <w:tcPr>
            <w:tcW w:w="7045" w:type="dxa"/>
            <w:gridSpan w:val="11"/>
            <w:vAlign w:val="center"/>
          </w:tcPr>
          <w:p>
            <w:pPr>
              <w:adjustRightInd w:val="0"/>
              <w:snapToGrid w:val="0"/>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77" w:type="dxa"/>
            <w:vAlign w:val="center"/>
          </w:tcPr>
          <w:p>
            <w:pPr>
              <w:adjustRightInd w:val="0"/>
              <w:snapToGrid w:val="0"/>
              <w:jc w:val="center"/>
              <w:rPr>
                <w:sz w:val="22"/>
                <w:szCs w:val="24"/>
              </w:rPr>
            </w:pPr>
            <w:r>
              <w:rPr>
                <w:rFonts w:hint="eastAsia"/>
                <w:sz w:val="22"/>
                <w:szCs w:val="24"/>
              </w:rPr>
              <w:t>经营场所</w:t>
            </w:r>
          </w:p>
        </w:tc>
        <w:tc>
          <w:tcPr>
            <w:tcW w:w="7045" w:type="dxa"/>
            <w:gridSpan w:val="11"/>
            <w:vAlign w:val="center"/>
          </w:tcPr>
          <w:p>
            <w:pPr>
              <w:adjustRightInd w:val="0"/>
              <w:snapToGrid w:val="0"/>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77" w:type="dxa"/>
            <w:vAlign w:val="center"/>
          </w:tcPr>
          <w:p>
            <w:pPr>
              <w:adjustRightInd w:val="0"/>
              <w:snapToGrid w:val="0"/>
              <w:jc w:val="center"/>
              <w:rPr>
                <w:sz w:val="22"/>
                <w:szCs w:val="24"/>
              </w:rPr>
            </w:pPr>
            <w:r>
              <w:rPr>
                <w:rFonts w:hint="eastAsia"/>
                <w:sz w:val="22"/>
                <w:szCs w:val="24"/>
              </w:rPr>
              <w:t>库房地址</w:t>
            </w:r>
          </w:p>
        </w:tc>
        <w:tc>
          <w:tcPr>
            <w:tcW w:w="7045" w:type="dxa"/>
            <w:gridSpan w:val="11"/>
            <w:vAlign w:val="center"/>
          </w:tcPr>
          <w:p>
            <w:pPr>
              <w:adjustRightInd w:val="0"/>
              <w:snapToGrid w:val="0"/>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1477" w:type="dxa"/>
            <w:vMerge w:val="restart"/>
            <w:vAlign w:val="center"/>
          </w:tcPr>
          <w:p>
            <w:pPr>
              <w:adjustRightInd w:val="0"/>
              <w:snapToGrid w:val="0"/>
              <w:jc w:val="center"/>
              <w:rPr>
                <w:sz w:val="22"/>
                <w:szCs w:val="24"/>
              </w:rPr>
            </w:pPr>
            <w:r>
              <w:rPr>
                <w:rFonts w:hint="eastAsia"/>
                <w:sz w:val="22"/>
                <w:szCs w:val="24"/>
              </w:rPr>
              <w:t>经营场所和</w:t>
            </w:r>
          </w:p>
          <w:p>
            <w:pPr>
              <w:adjustRightInd w:val="0"/>
              <w:snapToGrid w:val="0"/>
              <w:jc w:val="center"/>
              <w:rPr>
                <w:sz w:val="22"/>
                <w:szCs w:val="24"/>
              </w:rPr>
            </w:pPr>
            <w:r>
              <w:rPr>
                <w:rFonts w:hint="eastAsia"/>
                <w:sz w:val="22"/>
                <w:szCs w:val="24"/>
              </w:rPr>
              <w:t>库房情况</w:t>
            </w:r>
          </w:p>
        </w:tc>
        <w:tc>
          <w:tcPr>
            <w:tcW w:w="3418" w:type="dxa"/>
            <w:gridSpan w:val="6"/>
            <w:vAlign w:val="center"/>
          </w:tcPr>
          <w:p>
            <w:pPr>
              <w:adjustRightInd w:val="0"/>
              <w:snapToGrid w:val="0"/>
              <w:jc w:val="center"/>
              <w:rPr>
                <w:sz w:val="22"/>
                <w:szCs w:val="24"/>
              </w:rPr>
            </w:pPr>
            <w:r>
              <w:rPr>
                <w:rFonts w:hint="eastAsia"/>
                <w:sz w:val="22"/>
                <w:szCs w:val="24"/>
              </w:rPr>
              <w:t>经营面积（</w:t>
            </w:r>
            <w:r>
              <w:rPr>
                <w:rFonts w:hint="eastAsia" w:ascii="宋体" w:hAnsi="宋体" w:cs="宋体"/>
                <w:sz w:val="22"/>
                <w:szCs w:val="24"/>
              </w:rPr>
              <w:t>㎡</w:t>
            </w:r>
            <w:r>
              <w:rPr>
                <w:sz w:val="22"/>
                <w:szCs w:val="24"/>
              </w:rPr>
              <w:t>)</w:t>
            </w:r>
          </w:p>
        </w:tc>
        <w:tc>
          <w:tcPr>
            <w:tcW w:w="3627" w:type="dxa"/>
            <w:gridSpan w:val="5"/>
            <w:vAlign w:val="center"/>
          </w:tcPr>
          <w:p>
            <w:pPr>
              <w:adjustRightInd w:val="0"/>
              <w:snapToGrid w:val="0"/>
              <w:jc w:val="center"/>
              <w:rPr>
                <w:sz w:val="22"/>
                <w:szCs w:val="24"/>
              </w:rPr>
            </w:pPr>
            <w:r>
              <w:rPr>
                <w:rFonts w:hint="eastAsia"/>
                <w:sz w:val="22"/>
                <w:szCs w:val="24"/>
              </w:rPr>
              <w:t>库房面积（</w:t>
            </w:r>
            <w:r>
              <w:rPr>
                <w:rFonts w:hint="eastAsia" w:ascii="宋体" w:hAnsi="宋体" w:cs="宋体"/>
                <w:sz w:val="22"/>
                <w:szCs w:val="24"/>
              </w:rPr>
              <w:t>㎡</w:t>
            </w:r>
            <w:r>
              <w:rPr>
                <w:sz w:val="2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477" w:type="dxa"/>
            <w:vMerge w:val="continue"/>
            <w:vAlign w:val="center"/>
          </w:tcPr>
          <w:p>
            <w:pPr>
              <w:adjustRightInd w:val="0"/>
              <w:snapToGrid w:val="0"/>
              <w:jc w:val="center"/>
              <w:rPr>
                <w:sz w:val="22"/>
                <w:szCs w:val="24"/>
              </w:rPr>
            </w:pPr>
          </w:p>
        </w:tc>
        <w:tc>
          <w:tcPr>
            <w:tcW w:w="3418" w:type="dxa"/>
            <w:gridSpan w:val="6"/>
            <w:vAlign w:val="center"/>
          </w:tcPr>
          <w:p>
            <w:pPr>
              <w:adjustRightInd w:val="0"/>
              <w:snapToGrid w:val="0"/>
              <w:jc w:val="left"/>
              <w:rPr>
                <w:sz w:val="24"/>
                <w:szCs w:val="24"/>
              </w:rPr>
            </w:pPr>
          </w:p>
        </w:tc>
        <w:tc>
          <w:tcPr>
            <w:tcW w:w="3627" w:type="dxa"/>
            <w:gridSpan w:val="5"/>
            <w:vAlign w:val="center"/>
          </w:tcPr>
          <w:p>
            <w:pPr>
              <w:adjustRightInd w:val="0"/>
              <w:snapToGrid w:val="0"/>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477" w:type="dxa"/>
            <w:vMerge w:val="restart"/>
            <w:vAlign w:val="center"/>
          </w:tcPr>
          <w:p>
            <w:pPr>
              <w:adjustRightInd w:val="0"/>
              <w:snapToGrid w:val="0"/>
              <w:jc w:val="center"/>
              <w:rPr>
                <w:sz w:val="22"/>
                <w:szCs w:val="24"/>
              </w:rPr>
            </w:pPr>
            <w:r>
              <w:rPr>
                <w:rFonts w:hint="eastAsia"/>
                <w:sz w:val="22"/>
                <w:szCs w:val="24"/>
              </w:rPr>
              <w:t>人员情况</w:t>
            </w:r>
          </w:p>
        </w:tc>
        <w:tc>
          <w:tcPr>
            <w:tcW w:w="1641" w:type="dxa"/>
            <w:gridSpan w:val="2"/>
            <w:vAlign w:val="center"/>
          </w:tcPr>
          <w:p>
            <w:pPr>
              <w:adjustRightInd w:val="0"/>
              <w:snapToGrid w:val="0"/>
              <w:jc w:val="center"/>
              <w:rPr>
                <w:sz w:val="22"/>
                <w:szCs w:val="24"/>
              </w:rPr>
            </w:pPr>
            <w:r>
              <w:rPr>
                <w:rFonts w:hint="eastAsia"/>
                <w:sz w:val="22"/>
                <w:szCs w:val="24"/>
              </w:rPr>
              <w:t>企业员工总数</w:t>
            </w:r>
          </w:p>
        </w:tc>
        <w:tc>
          <w:tcPr>
            <w:tcW w:w="1777" w:type="dxa"/>
            <w:gridSpan w:val="4"/>
            <w:vAlign w:val="center"/>
          </w:tcPr>
          <w:p>
            <w:pPr>
              <w:adjustRightInd w:val="0"/>
              <w:snapToGrid w:val="0"/>
              <w:jc w:val="center"/>
              <w:rPr>
                <w:sz w:val="24"/>
                <w:szCs w:val="24"/>
              </w:rPr>
            </w:pPr>
          </w:p>
        </w:tc>
        <w:tc>
          <w:tcPr>
            <w:tcW w:w="1635" w:type="dxa"/>
            <w:gridSpan w:val="4"/>
            <w:vAlign w:val="center"/>
          </w:tcPr>
          <w:p>
            <w:pPr>
              <w:adjustRightInd w:val="0"/>
              <w:snapToGrid w:val="0"/>
              <w:jc w:val="center"/>
              <w:rPr>
                <w:sz w:val="22"/>
                <w:szCs w:val="24"/>
              </w:rPr>
            </w:pPr>
            <w:r>
              <w:rPr>
                <w:rFonts w:hint="eastAsia"/>
                <w:sz w:val="22"/>
                <w:szCs w:val="24"/>
              </w:rPr>
              <w:t>质量管理人员数</w:t>
            </w:r>
          </w:p>
        </w:tc>
        <w:tc>
          <w:tcPr>
            <w:tcW w:w="1992" w:type="dxa"/>
            <w:vAlign w:val="center"/>
          </w:tcPr>
          <w:p>
            <w:pPr>
              <w:adjustRightInd w:val="0"/>
              <w:snapToGrid w:val="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477" w:type="dxa"/>
            <w:vMerge w:val="continue"/>
            <w:vAlign w:val="center"/>
          </w:tcPr>
          <w:p>
            <w:pPr>
              <w:adjustRightInd w:val="0"/>
              <w:snapToGrid w:val="0"/>
              <w:jc w:val="center"/>
              <w:rPr>
                <w:sz w:val="22"/>
                <w:szCs w:val="24"/>
              </w:rPr>
            </w:pPr>
          </w:p>
        </w:tc>
        <w:tc>
          <w:tcPr>
            <w:tcW w:w="1641" w:type="dxa"/>
            <w:gridSpan w:val="2"/>
            <w:vAlign w:val="center"/>
          </w:tcPr>
          <w:p>
            <w:pPr>
              <w:adjustRightInd w:val="0"/>
              <w:snapToGrid w:val="0"/>
              <w:jc w:val="center"/>
              <w:rPr>
                <w:sz w:val="22"/>
                <w:szCs w:val="24"/>
              </w:rPr>
            </w:pPr>
            <w:r>
              <w:rPr>
                <w:rFonts w:hint="eastAsia"/>
                <w:sz w:val="22"/>
                <w:szCs w:val="24"/>
              </w:rPr>
              <w:t>售后服务人员数</w:t>
            </w:r>
          </w:p>
        </w:tc>
        <w:tc>
          <w:tcPr>
            <w:tcW w:w="1777" w:type="dxa"/>
            <w:gridSpan w:val="4"/>
            <w:vAlign w:val="center"/>
          </w:tcPr>
          <w:p>
            <w:pPr>
              <w:adjustRightInd w:val="0"/>
              <w:snapToGrid w:val="0"/>
              <w:jc w:val="center"/>
              <w:rPr>
                <w:sz w:val="24"/>
                <w:szCs w:val="24"/>
              </w:rPr>
            </w:pPr>
          </w:p>
        </w:tc>
        <w:tc>
          <w:tcPr>
            <w:tcW w:w="1635" w:type="dxa"/>
            <w:gridSpan w:val="4"/>
            <w:vAlign w:val="center"/>
          </w:tcPr>
          <w:p>
            <w:pPr>
              <w:adjustRightInd w:val="0"/>
              <w:snapToGrid w:val="0"/>
              <w:jc w:val="center"/>
              <w:rPr>
                <w:sz w:val="22"/>
                <w:szCs w:val="24"/>
              </w:rPr>
            </w:pPr>
            <w:r>
              <w:rPr>
                <w:rFonts w:hint="eastAsia"/>
                <w:sz w:val="22"/>
                <w:szCs w:val="24"/>
              </w:rPr>
              <w:t>专业技术人员数</w:t>
            </w:r>
          </w:p>
        </w:tc>
        <w:tc>
          <w:tcPr>
            <w:tcW w:w="1992" w:type="dxa"/>
            <w:vAlign w:val="center"/>
          </w:tcPr>
          <w:p>
            <w:pPr>
              <w:adjustRightInd w:val="0"/>
              <w:snapToGrid w:val="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477" w:type="dxa"/>
            <w:vAlign w:val="center"/>
          </w:tcPr>
          <w:p>
            <w:pPr>
              <w:adjustRightInd w:val="0"/>
              <w:snapToGrid w:val="0"/>
              <w:jc w:val="center"/>
              <w:rPr>
                <w:sz w:val="22"/>
                <w:szCs w:val="24"/>
              </w:rPr>
            </w:pPr>
            <w:r>
              <w:rPr>
                <w:rFonts w:hint="eastAsia"/>
                <w:sz w:val="22"/>
                <w:szCs w:val="24"/>
              </w:rPr>
              <w:t>经营范围</w:t>
            </w:r>
          </w:p>
          <w:p>
            <w:pPr>
              <w:adjustRightInd w:val="0"/>
              <w:snapToGrid w:val="0"/>
              <w:jc w:val="center"/>
              <w:rPr>
                <w:sz w:val="22"/>
                <w:szCs w:val="24"/>
              </w:rPr>
            </w:pPr>
            <w:r>
              <w:rPr>
                <w:rFonts w:hint="eastAsia"/>
                <w:sz w:val="22"/>
                <w:szCs w:val="24"/>
              </w:rPr>
              <w:t>（填写类代码）</w:t>
            </w:r>
          </w:p>
        </w:tc>
        <w:tc>
          <w:tcPr>
            <w:tcW w:w="7045" w:type="dxa"/>
            <w:gridSpan w:val="11"/>
            <w:vAlign w:val="center"/>
          </w:tcPr>
          <w:p>
            <w:pPr>
              <w:adjustRightInd w:val="0"/>
              <w:snapToGrid w:val="0"/>
              <w:jc w:val="left"/>
              <w:rPr>
                <w:sz w:val="24"/>
                <w:szCs w:val="24"/>
              </w:rPr>
            </w:pPr>
          </w:p>
          <w:p>
            <w:pPr>
              <w:adjustRightInd w:val="0"/>
              <w:snapToGrid w:val="0"/>
              <w:jc w:val="left"/>
              <w:rPr>
                <w:sz w:val="24"/>
                <w:szCs w:val="24"/>
              </w:rPr>
            </w:pPr>
          </w:p>
          <w:p>
            <w:pPr>
              <w:adjustRightInd w:val="0"/>
              <w:snapToGrid w:val="0"/>
              <w:jc w:val="left"/>
              <w:rPr>
                <w:sz w:val="24"/>
                <w:szCs w:val="24"/>
              </w:rPr>
            </w:pPr>
          </w:p>
          <w:p>
            <w:pPr>
              <w:adjustRightInd w:val="0"/>
              <w:snapToGrid w:val="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477" w:type="dxa"/>
            <w:vAlign w:val="center"/>
          </w:tcPr>
          <w:p>
            <w:pPr>
              <w:adjustRightInd w:val="0"/>
              <w:snapToGrid w:val="0"/>
              <w:jc w:val="center"/>
              <w:rPr>
                <w:sz w:val="22"/>
                <w:szCs w:val="24"/>
              </w:rPr>
            </w:pPr>
            <w:r>
              <w:rPr>
                <w:rFonts w:hint="eastAsia"/>
                <w:sz w:val="22"/>
                <w:szCs w:val="24"/>
              </w:rPr>
              <w:t>发证日期</w:t>
            </w:r>
          </w:p>
        </w:tc>
        <w:tc>
          <w:tcPr>
            <w:tcW w:w="2188" w:type="dxa"/>
            <w:gridSpan w:val="3"/>
            <w:vAlign w:val="center"/>
          </w:tcPr>
          <w:p>
            <w:pPr>
              <w:adjustRightInd w:val="0"/>
              <w:snapToGrid w:val="0"/>
              <w:jc w:val="center"/>
              <w:rPr>
                <w:sz w:val="24"/>
                <w:szCs w:val="24"/>
              </w:rPr>
            </w:pPr>
          </w:p>
        </w:tc>
        <w:tc>
          <w:tcPr>
            <w:tcW w:w="2435" w:type="dxa"/>
            <w:gridSpan w:val="5"/>
            <w:vAlign w:val="center"/>
          </w:tcPr>
          <w:p>
            <w:pPr>
              <w:adjustRightInd w:val="0"/>
              <w:snapToGrid w:val="0"/>
              <w:jc w:val="center"/>
              <w:rPr>
                <w:sz w:val="24"/>
                <w:szCs w:val="24"/>
              </w:rPr>
            </w:pPr>
            <w:r>
              <w:rPr>
                <w:rFonts w:hint="eastAsia"/>
                <w:sz w:val="22"/>
                <w:szCs w:val="24"/>
              </w:rPr>
              <w:t>有效期限</w:t>
            </w:r>
          </w:p>
        </w:tc>
        <w:tc>
          <w:tcPr>
            <w:tcW w:w="2422" w:type="dxa"/>
            <w:gridSpan w:val="3"/>
            <w:vAlign w:val="center"/>
          </w:tcPr>
          <w:p>
            <w:pPr>
              <w:adjustRightInd w:val="0"/>
              <w:snapToGrid w:val="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22" w:type="dxa"/>
            <w:gridSpan w:val="12"/>
            <w:vAlign w:val="center"/>
          </w:tcPr>
          <w:p>
            <w:pPr>
              <w:adjustRightInd w:val="0"/>
              <w:snapToGrid w:val="0"/>
              <w:ind w:firstLine="480" w:firstLineChars="200"/>
              <w:jc w:val="center"/>
              <w:rPr>
                <w:rFonts w:eastAsia="黑体"/>
                <w:sz w:val="24"/>
                <w:szCs w:val="24"/>
              </w:rPr>
            </w:pPr>
            <w:r>
              <w:rPr>
                <w:rFonts w:hint="eastAsia" w:eastAsia="黑体"/>
                <w:sz w:val="24"/>
                <w:szCs w:val="24"/>
              </w:rPr>
              <w:t>本年度许可事项变更情况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477" w:type="dxa"/>
            <w:vAlign w:val="center"/>
          </w:tcPr>
          <w:p>
            <w:pPr>
              <w:widowControl/>
              <w:adjustRightInd w:val="0"/>
              <w:snapToGrid w:val="0"/>
              <w:jc w:val="center"/>
              <w:rPr>
                <w:rFonts w:cs="宋体"/>
                <w:bCs/>
                <w:kern w:val="0"/>
                <w:sz w:val="22"/>
                <w:szCs w:val="24"/>
              </w:rPr>
            </w:pPr>
            <w:r>
              <w:rPr>
                <w:rFonts w:hint="eastAsia" w:cs="宋体"/>
                <w:bCs/>
                <w:kern w:val="0"/>
                <w:sz w:val="22"/>
                <w:szCs w:val="24"/>
              </w:rPr>
              <w:t>变更事项名称</w:t>
            </w:r>
          </w:p>
        </w:tc>
        <w:tc>
          <w:tcPr>
            <w:tcW w:w="2188" w:type="dxa"/>
            <w:gridSpan w:val="3"/>
            <w:vAlign w:val="center"/>
          </w:tcPr>
          <w:p>
            <w:pPr>
              <w:widowControl/>
              <w:adjustRightInd w:val="0"/>
              <w:snapToGrid w:val="0"/>
              <w:jc w:val="center"/>
              <w:rPr>
                <w:rFonts w:cs="宋体"/>
                <w:bCs/>
                <w:kern w:val="0"/>
                <w:sz w:val="22"/>
                <w:szCs w:val="24"/>
              </w:rPr>
            </w:pPr>
            <w:r>
              <w:rPr>
                <w:rFonts w:hint="eastAsia" w:cs="宋体"/>
                <w:bCs/>
                <w:kern w:val="0"/>
                <w:sz w:val="22"/>
                <w:szCs w:val="24"/>
              </w:rPr>
              <w:t>变更前内容</w:t>
            </w:r>
          </w:p>
        </w:tc>
        <w:tc>
          <w:tcPr>
            <w:tcW w:w="2435" w:type="dxa"/>
            <w:gridSpan w:val="5"/>
            <w:vAlign w:val="center"/>
          </w:tcPr>
          <w:p>
            <w:pPr>
              <w:widowControl/>
              <w:adjustRightInd w:val="0"/>
              <w:snapToGrid w:val="0"/>
              <w:jc w:val="center"/>
              <w:rPr>
                <w:rFonts w:cs="宋体"/>
                <w:bCs/>
                <w:kern w:val="0"/>
                <w:sz w:val="22"/>
                <w:szCs w:val="24"/>
              </w:rPr>
            </w:pPr>
            <w:r>
              <w:rPr>
                <w:rFonts w:hint="eastAsia" w:cs="宋体"/>
                <w:bCs/>
                <w:kern w:val="0"/>
                <w:sz w:val="22"/>
                <w:szCs w:val="24"/>
              </w:rPr>
              <w:t>变更后内容</w:t>
            </w:r>
          </w:p>
        </w:tc>
        <w:tc>
          <w:tcPr>
            <w:tcW w:w="2422" w:type="dxa"/>
            <w:gridSpan w:val="3"/>
            <w:vAlign w:val="center"/>
          </w:tcPr>
          <w:p>
            <w:pPr>
              <w:widowControl/>
              <w:adjustRightInd w:val="0"/>
              <w:snapToGrid w:val="0"/>
              <w:jc w:val="center"/>
              <w:rPr>
                <w:rFonts w:cs="宋体"/>
                <w:bCs/>
                <w:kern w:val="0"/>
                <w:sz w:val="22"/>
                <w:szCs w:val="24"/>
              </w:rPr>
            </w:pPr>
            <w:r>
              <w:rPr>
                <w:rFonts w:hint="eastAsia" w:cs="宋体"/>
                <w:bCs/>
                <w:kern w:val="0"/>
                <w:sz w:val="22"/>
                <w:szCs w:val="24"/>
              </w:rPr>
              <w:t>变更日期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477" w:type="dxa"/>
            <w:vAlign w:val="center"/>
          </w:tcPr>
          <w:p>
            <w:pPr>
              <w:widowControl/>
              <w:snapToGrid w:val="0"/>
              <w:spacing w:line="360" w:lineRule="auto"/>
              <w:jc w:val="center"/>
              <w:rPr>
                <w:rFonts w:cs="宋体"/>
                <w:bCs/>
                <w:kern w:val="0"/>
                <w:sz w:val="24"/>
                <w:szCs w:val="24"/>
              </w:rPr>
            </w:pPr>
          </w:p>
        </w:tc>
        <w:tc>
          <w:tcPr>
            <w:tcW w:w="2188" w:type="dxa"/>
            <w:gridSpan w:val="3"/>
            <w:vAlign w:val="center"/>
          </w:tcPr>
          <w:p>
            <w:pPr>
              <w:widowControl/>
              <w:snapToGrid w:val="0"/>
              <w:spacing w:line="360" w:lineRule="auto"/>
              <w:jc w:val="center"/>
              <w:rPr>
                <w:rFonts w:cs="宋体"/>
                <w:bCs/>
                <w:kern w:val="0"/>
                <w:sz w:val="24"/>
                <w:szCs w:val="24"/>
              </w:rPr>
            </w:pPr>
          </w:p>
        </w:tc>
        <w:tc>
          <w:tcPr>
            <w:tcW w:w="2435" w:type="dxa"/>
            <w:gridSpan w:val="5"/>
            <w:vAlign w:val="center"/>
          </w:tcPr>
          <w:p>
            <w:pPr>
              <w:widowControl/>
              <w:snapToGrid w:val="0"/>
              <w:spacing w:line="360" w:lineRule="auto"/>
              <w:jc w:val="center"/>
              <w:rPr>
                <w:rFonts w:cs="宋体"/>
                <w:bCs/>
                <w:kern w:val="0"/>
                <w:sz w:val="24"/>
                <w:szCs w:val="24"/>
              </w:rPr>
            </w:pPr>
          </w:p>
        </w:tc>
        <w:tc>
          <w:tcPr>
            <w:tcW w:w="2422" w:type="dxa"/>
            <w:gridSpan w:val="3"/>
            <w:vAlign w:val="center"/>
          </w:tcPr>
          <w:p>
            <w:pPr>
              <w:widowControl/>
              <w:snapToGrid w:val="0"/>
              <w:spacing w:line="360" w:lineRule="auto"/>
              <w:jc w:val="center"/>
              <w:rPr>
                <w:rFonts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477" w:type="dxa"/>
            <w:vAlign w:val="center"/>
          </w:tcPr>
          <w:p>
            <w:pPr>
              <w:widowControl/>
              <w:snapToGrid w:val="0"/>
              <w:spacing w:line="360" w:lineRule="auto"/>
              <w:jc w:val="center"/>
              <w:rPr>
                <w:rFonts w:cs="宋体"/>
                <w:bCs/>
                <w:kern w:val="0"/>
                <w:sz w:val="24"/>
                <w:szCs w:val="24"/>
              </w:rPr>
            </w:pPr>
          </w:p>
        </w:tc>
        <w:tc>
          <w:tcPr>
            <w:tcW w:w="2188" w:type="dxa"/>
            <w:gridSpan w:val="3"/>
            <w:vAlign w:val="center"/>
          </w:tcPr>
          <w:p>
            <w:pPr>
              <w:widowControl/>
              <w:snapToGrid w:val="0"/>
              <w:spacing w:line="360" w:lineRule="auto"/>
              <w:jc w:val="center"/>
              <w:rPr>
                <w:rFonts w:cs="宋体"/>
                <w:bCs/>
                <w:kern w:val="0"/>
                <w:sz w:val="24"/>
                <w:szCs w:val="24"/>
              </w:rPr>
            </w:pPr>
          </w:p>
        </w:tc>
        <w:tc>
          <w:tcPr>
            <w:tcW w:w="2435" w:type="dxa"/>
            <w:gridSpan w:val="5"/>
            <w:vAlign w:val="center"/>
          </w:tcPr>
          <w:p>
            <w:pPr>
              <w:widowControl/>
              <w:snapToGrid w:val="0"/>
              <w:spacing w:line="360" w:lineRule="auto"/>
              <w:jc w:val="center"/>
              <w:rPr>
                <w:rFonts w:cs="宋体"/>
                <w:bCs/>
                <w:kern w:val="0"/>
                <w:sz w:val="24"/>
                <w:szCs w:val="24"/>
              </w:rPr>
            </w:pPr>
          </w:p>
        </w:tc>
        <w:tc>
          <w:tcPr>
            <w:tcW w:w="2422" w:type="dxa"/>
            <w:gridSpan w:val="3"/>
            <w:vAlign w:val="center"/>
          </w:tcPr>
          <w:p>
            <w:pPr>
              <w:widowControl/>
              <w:snapToGrid w:val="0"/>
              <w:spacing w:line="360" w:lineRule="auto"/>
              <w:jc w:val="center"/>
              <w:rPr>
                <w:rFonts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477" w:type="dxa"/>
            <w:vAlign w:val="center"/>
          </w:tcPr>
          <w:p>
            <w:pPr>
              <w:widowControl/>
              <w:snapToGrid w:val="0"/>
              <w:spacing w:line="360" w:lineRule="auto"/>
              <w:jc w:val="center"/>
              <w:rPr>
                <w:rFonts w:cs="宋体"/>
                <w:bCs/>
                <w:kern w:val="0"/>
                <w:sz w:val="24"/>
                <w:szCs w:val="24"/>
              </w:rPr>
            </w:pPr>
          </w:p>
        </w:tc>
        <w:tc>
          <w:tcPr>
            <w:tcW w:w="2188" w:type="dxa"/>
            <w:gridSpan w:val="3"/>
            <w:vAlign w:val="center"/>
          </w:tcPr>
          <w:p>
            <w:pPr>
              <w:widowControl/>
              <w:snapToGrid w:val="0"/>
              <w:spacing w:line="360" w:lineRule="auto"/>
              <w:jc w:val="center"/>
              <w:rPr>
                <w:rFonts w:cs="宋体"/>
                <w:bCs/>
                <w:kern w:val="0"/>
                <w:sz w:val="24"/>
                <w:szCs w:val="24"/>
              </w:rPr>
            </w:pPr>
          </w:p>
        </w:tc>
        <w:tc>
          <w:tcPr>
            <w:tcW w:w="2435" w:type="dxa"/>
            <w:gridSpan w:val="5"/>
            <w:vAlign w:val="center"/>
          </w:tcPr>
          <w:p>
            <w:pPr>
              <w:widowControl/>
              <w:snapToGrid w:val="0"/>
              <w:spacing w:line="360" w:lineRule="auto"/>
              <w:jc w:val="center"/>
              <w:rPr>
                <w:rFonts w:cs="宋体"/>
                <w:bCs/>
                <w:kern w:val="0"/>
                <w:sz w:val="24"/>
                <w:szCs w:val="24"/>
              </w:rPr>
            </w:pPr>
          </w:p>
        </w:tc>
        <w:tc>
          <w:tcPr>
            <w:tcW w:w="2422" w:type="dxa"/>
            <w:gridSpan w:val="3"/>
            <w:vAlign w:val="center"/>
          </w:tcPr>
          <w:p>
            <w:pPr>
              <w:widowControl/>
              <w:snapToGrid w:val="0"/>
              <w:spacing w:line="360" w:lineRule="auto"/>
              <w:jc w:val="center"/>
              <w:rPr>
                <w:rFonts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22" w:type="dxa"/>
            <w:gridSpan w:val="12"/>
            <w:vAlign w:val="center"/>
          </w:tcPr>
          <w:p>
            <w:pPr>
              <w:widowControl/>
              <w:adjustRightInd w:val="0"/>
              <w:snapToGrid w:val="0"/>
              <w:jc w:val="center"/>
              <w:rPr>
                <w:rFonts w:eastAsia="黑体" w:cs="宋体"/>
                <w:bCs/>
                <w:kern w:val="0"/>
                <w:sz w:val="24"/>
                <w:szCs w:val="24"/>
              </w:rPr>
            </w:pPr>
            <w:r>
              <w:rPr>
                <w:rFonts w:hint="eastAsia" w:eastAsia="黑体" w:cs="宋体"/>
                <w:bCs/>
                <w:kern w:val="0"/>
                <w:sz w:val="24"/>
                <w:szCs w:val="24"/>
              </w:rPr>
              <w:t>本年度医疗器械产品质量抽验情况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477" w:type="dxa"/>
            <w:vAlign w:val="center"/>
          </w:tcPr>
          <w:p>
            <w:pPr>
              <w:widowControl/>
              <w:adjustRightInd w:val="0"/>
              <w:snapToGrid w:val="0"/>
              <w:jc w:val="center"/>
              <w:rPr>
                <w:rFonts w:cs="宋体"/>
                <w:bCs/>
                <w:kern w:val="0"/>
                <w:sz w:val="22"/>
                <w:szCs w:val="24"/>
              </w:rPr>
            </w:pPr>
            <w:r>
              <w:rPr>
                <w:rFonts w:hint="eastAsia" w:cs="宋体"/>
                <w:bCs/>
                <w:kern w:val="0"/>
                <w:sz w:val="22"/>
                <w:szCs w:val="24"/>
              </w:rPr>
              <w:t>抽验时间</w:t>
            </w:r>
          </w:p>
        </w:tc>
        <w:tc>
          <w:tcPr>
            <w:tcW w:w="3515" w:type="dxa"/>
            <w:gridSpan w:val="7"/>
            <w:vAlign w:val="center"/>
          </w:tcPr>
          <w:p>
            <w:pPr>
              <w:widowControl/>
              <w:adjustRightInd w:val="0"/>
              <w:snapToGrid w:val="0"/>
              <w:ind w:firstLine="22" w:firstLineChars="10"/>
              <w:jc w:val="center"/>
              <w:rPr>
                <w:rFonts w:cs="宋体"/>
                <w:bCs/>
                <w:kern w:val="0"/>
                <w:sz w:val="22"/>
                <w:szCs w:val="24"/>
              </w:rPr>
            </w:pPr>
            <w:r>
              <w:rPr>
                <w:rFonts w:hint="eastAsia" w:cs="宋体"/>
                <w:bCs/>
                <w:kern w:val="0"/>
                <w:sz w:val="22"/>
                <w:szCs w:val="24"/>
              </w:rPr>
              <w:t>抽验品种</w:t>
            </w:r>
          </w:p>
        </w:tc>
        <w:tc>
          <w:tcPr>
            <w:tcW w:w="3530" w:type="dxa"/>
            <w:gridSpan w:val="4"/>
            <w:vAlign w:val="center"/>
          </w:tcPr>
          <w:p>
            <w:pPr>
              <w:widowControl/>
              <w:adjustRightInd w:val="0"/>
              <w:snapToGrid w:val="0"/>
              <w:jc w:val="center"/>
              <w:rPr>
                <w:rFonts w:cs="宋体"/>
                <w:bCs/>
                <w:kern w:val="0"/>
                <w:sz w:val="22"/>
                <w:szCs w:val="24"/>
              </w:rPr>
            </w:pPr>
            <w:r>
              <w:rPr>
                <w:rFonts w:hint="eastAsia" w:cs="宋体"/>
                <w:bCs/>
                <w:kern w:val="0"/>
                <w:sz w:val="22"/>
                <w:szCs w:val="24"/>
              </w:rPr>
              <w:t>抽验结果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477" w:type="dxa"/>
            <w:vAlign w:val="center"/>
          </w:tcPr>
          <w:p>
            <w:pPr>
              <w:widowControl/>
              <w:snapToGrid w:val="0"/>
              <w:spacing w:line="360" w:lineRule="auto"/>
              <w:ind w:firstLine="480" w:firstLineChars="200"/>
              <w:jc w:val="center"/>
              <w:rPr>
                <w:rFonts w:cs="宋体"/>
                <w:bCs/>
                <w:kern w:val="0"/>
                <w:sz w:val="24"/>
                <w:szCs w:val="24"/>
              </w:rPr>
            </w:pPr>
          </w:p>
        </w:tc>
        <w:tc>
          <w:tcPr>
            <w:tcW w:w="3515" w:type="dxa"/>
            <w:gridSpan w:val="7"/>
            <w:vAlign w:val="center"/>
          </w:tcPr>
          <w:p>
            <w:pPr>
              <w:widowControl/>
              <w:adjustRightInd w:val="0"/>
              <w:snapToGrid w:val="0"/>
              <w:ind w:firstLine="480" w:firstLineChars="200"/>
              <w:jc w:val="center"/>
              <w:rPr>
                <w:rFonts w:cs="宋体"/>
                <w:bCs/>
                <w:kern w:val="0"/>
                <w:sz w:val="24"/>
                <w:szCs w:val="24"/>
              </w:rPr>
            </w:pPr>
          </w:p>
        </w:tc>
        <w:tc>
          <w:tcPr>
            <w:tcW w:w="3530" w:type="dxa"/>
            <w:gridSpan w:val="4"/>
            <w:vAlign w:val="center"/>
          </w:tcPr>
          <w:p>
            <w:pPr>
              <w:widowControl/>
              <w:snapToGrid w:val="0"/>
              <w:spacing w:line="360" w:lineRule="auto"/>
              <w:ind w:firstLine="480" w:firstLineChars="200"/>
              <w:jc w:val="center"/>
              <w:rPr>
                <w:rFonts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477" w:type="dxa"/>
            <w:vAlign w:val="center"/>
          </w:tcPr>
          <w:p>
            <w:pPr>
              <w:widowControl/>
              <w:snapToGrid w:val="0"/>
              <w:spacing w:line="360" w:lineRule="auto"/>
              <w:ind w:firstLine="480" w:firstLineChars="200"/>
              <w:jc w:val="center"/>
              <w:rPr>
                <w:rFonts w:cs="宋体"/>
                <w:bCs/>
                <w:kern w:val="0"/>
                <w:sz w:val="24"/>
                <w:szCs w:val="24"/>
              </w:rPr>
            </w:pPr>
          </w:p>
        </w:tc>
        <w:tc>
          <w:tcPr>
            <w:tcW w:w="3515" w:type="dxa"/>
            <w:gridSpan w:val="7"/>
            <w:vAlign w:val="center"/>
          </w:tcPr>
          <w:p>
            <w:pPr>
              <w:widowControl/>
              <w:adjustRightInd w:val="0"/>
              <w:snapToGrid w:val="0"/>
              <w:ind w:firstLine="480" w:firstLineChars="200"/>
              <w:jc w:val="center"/>
              <w:rPr>
                <w:rFonts w:cs="宋体"/>
                <w:bCs/>
                <w:kern w:val="0"/>
                <w:sz w:val="24"/>
                <w:szCs w:val="24"/>
              </w:rPr>
            </w:pPr>
          </w:p>
        </w:tc>
        <w:tc>
          <w:tcPr>
            <w:tcW w:w="3530" w:type="dxa"/>
            <w:gridSpan w:val="4"/>
            <w:vAlign w:val="center"/>
          </w:tcPr>
          <w:p>
            <w:pPr>
              <w:widowControl/>
              <w:snapToGrid w:val="0"/>
              <w:spacing w:line="360" w:lineRule="auto"/>
              <w:ind w:firstLine="480" w:firstLineChars="200"/>
              <w:jc w:val="center"/>
              <w:rPr>
                <w:rFonts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477" w:type="dxa"/>
            <w:vAlign w:val="center"/>
          </w:tcPr>
          <w:p>
            <w:pPr>
              <w:widowControl/>
              <w:snapToGrid w:val="0"/>
              <w:spacing w:line="360" w:lineRule="auto"/>
              <w:ind w:firstLine="480" w:firstLineChars="200"/>
              <w:jc w:val="center"/>
              <w:rPr>
                <w:rFonts w:cs="宋体"/>
                <w:bCs/>
                <w:kern w:val="0"/>
                <w:sz w:val="24"/>
                <w:szCs w:val="24"/>
              </w:rPr>
            </w:pPr>
          </w:p>
        </w:tc>
        <w:tc>
          <w:tcPr>
            <w:tcW w:w="3515" w:type="dxa"/>
            <w:gridSpan w:val="7"/>
            <w:vAlign w:val="center"/>
          </w:tcPr>
          <w:p>
            <w:pPr>
              <w:widowControl/>
              <w:adjustRightInd w:val="0"/>
              <w:snapToGrid w:val="0"/>
              <w:ind w:firstLine="480" w:firstLineChars="200"/>
              <w:jc w:val="center"/>
              <w:rPr>
                <w:rFonts w:cs="宋体"/>
                <w:bCs/>
                <w:kern w:val="0"/>
                <w:sz w:val="24"/>
                <w:szCs w:val="24"/>
              </w:rPr>
            </w:pPr>
          </w:p>
        </w:tc>
        <w:tc>
          <w:tcPr>
            <w:tcW w:w="3530" w:type="dxa"/>
            <w:gridSpan w:val="4"/>
            <w:vAlign w:val="center"/>
          </w:tcPr>
          <w:p>
            <w:pPr>
              <w:widowControl/>
              <w:snapToGrid w:val="0"/>
              <w:spacing w:line="360" w:lineRule="auto"/>
              <w:ind w:firstLine="480" w:firstLineChars="200"/>
              <w:jc w:val="center"/>
              <w:rPr>
                <w:rFonts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22" w:type="dxa"/>
            <w:gridSpan w:val="12"/>
            <w:vAlign w:val="center"/>
          </w:tcPr>
          <w:p>
            <w:pPr>
              <w:widowControl/>
              <w:adjustRightInd w:val="0"/>
              <w:snapToGrid w:val="0"/>
              <w:ind w:firstLine="480" w:firstLineChars="200"/>
              <w:jc w:val="center"/>
              <w:rPr>
                <w:rFonts w:eastAsia="黑体" w:cs="宋体"/>
                <w:bCs/>
                <w:kern w:val="0"/>
                <w:sz w:val="24"/>
                <w:szCs w:val="24"/>
              </w:rPr>
            </w:pPr>
            <w:r>
              <w:rPr>
                <w:rFonts w:hint="eastAsia" w:eastAsia="黑体" w:cs="宋体"/>
                <w:bCs/>
                <w:kern w:val="0"/>
                <w:sz w:val="24"/>
                <w:szCs w:val="24"/>
              </w:rPr>
              <w:t>医疗器械质量管理规范年度运行情况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8" w:hRule="atLeast"/>
        </w:trPr>
        <w:tc>
          <w:tcPr>
            <w:tcW w:w="8522" w:type="dxa"/>
            <w:gridSpan w:val="12"/>
            <w:vAlign w:val="center"/>
          </w:tcPr>
          <w:p>
            <w:pPr>
              <w:widowControl/>
              <w:adjustRightInd w:val="0"/>
              <w:snapToGrid w:val="0"/>
              <w:ind w:firstLine="440" w:firstLineChars="200"/>
              <w:rPr>
                <w:rFonts w:ascii="宋体" w:hAnsi="宋体" w:cs="宋体"/>
                <w:bCs/>
                <w:kern w:val="0"/>
                <w:sz w:val="22"/>
                <w:szCs w:val="24"/>
              </w:rPr>
            </w:pPr>
            <w:r>
              <w:rPr>
                <w:rFonts w:hint="eastAsia" w:ascii="宋体" w:hAnsi="宋体" w:cs="宋体"/>
                <w:bCs/>
                <w:kern w:val="0"/>
                <w:sz w:val="22"/>
                <w:szCs w:val="24"/>
              </w:rPr>
              <w:t>企业按照《北京市</w:t>
            </w:r>
            <w:r>
              <w:rPr>
                <w:rFonts w:ascii="宋体" w:hAnsi="宋体" w:cs="宋体"/>
                <w:bCs/>
                <w:kern w:val="0"/>
                <w:sz w:val="22"/>
                <w:szCs w:val="24"/>
              </w:rPr>
              <w:t>&lt;</w:t>
            </w:r>
            <w:r>
              <w:rPr>
                <w:rFonts w:hint="eastAsia" w:ascii="宋体" w:hAnsi="宋体" w:cs="宋体"/>
                <w:bCs/>
                <w:kern w:val="0"/>
                <w:sz w:val="22"/>
                <w:szCs w:val="24"/>
              </w:rPr>
              <w:t>医疗器械经营质量管理规范</w:t>
            </w:r>
            <w:r>
              <w:rPr>
                <w:rFonts w:ascii="宋体" w:hAnsi="宋体" w:cs="宋体"/>
                <w:bCs/>
                <w:kern w:val="0"/>
                <w:sz w:val="22"/>
                <w:szCs w:val="24"/>
              </w:rPr>
              <w:t>&gt;</w:t>
            </w:r>
            <w:r>
              <w:rPr>
                <w:rFonts w:hint="eastAsia" w:ascii="宋体" w:hAnsi="宋体" w:cs="宋体"/>
                <w:bCs/>
                <w:kern w:val="0"/>
                <w:sz w:val="22"/>
                <w:szCs w:val="24"/>
              </w:rPr>
              <w:t>现场检查评定细则（试行）》中的项目逐条进行自查，并按照细则各部分将自查出的问题和整改措施逐一列明。</w:t>
            </w:r>
          </w:p>
          <w:p>
            <w:pPr>
              <w:widowControl/>
              <w:adjustRightInd w:val="0"/>
              <w:snapToGrid w:val="0"/>
              <w:ind w:firstLine="440" w:firstLineChars="200"/>
              <w:rPr>
                <w:rFonts w:ascii="宋体" w:hAnsi="宋体" w:cs="宋体"/>
                <w:bCs/>
                <w:kern w:val="0"/>
                <w:sz w:val="22"/>
                <w:szCs w:val="24"/>
              </w:rPr>
            </w:pPr>
            <w:r>
              <w:rPr>
                <w:rFonts w:hint="eastAsia" w:ascii="宋体" w:hAnsi="宋体" w:cs="宋体"/>
                <w:bCs/>
                <w:kern w:val="0"/>
                <w:sz w:val="22"/>
                <w:szCs w:val="24"/>
              </w:rPr>
              <w:t>如企业未发现不合格项，注明：</w:t>
            </w:r>
            <w:r>
              <w:rPr>
                <w:rFonts w:ascii="宋体" w:hAnsi="宋体" w:cs="宋体"/>
                <w:bCs/>
                <w:kern w:val="0"/>
                <w:sz w:val="22"/>
                <w:szCs w:val="24"/>
              </w:rPr>
              <w:t>“</w:t>
            </w:r>
            <w:r>
              <w:rPr>
                <w:rFonts w:hint="eastAsia" w:ascii="宋体" w:hAnsi="宋体" w:cs="宋体"/>
                <w:bCs/>
                <w:kern w:val="0"/>
                <w:sz w:val="22"/>
                <w:szCs w:val="24"/>
              </w:rPr>
              <w:t>本企业按照《北京市</w:t>
            </w:r>
            <w:r>
              <w:rPr>
                <w:rFonts w:ascii="宋体" w:hAnsi="宋体" w:cs="宋体"/>
                <w:bCs/>
                <w:kern w:val="0"/>
                <w:sz w:val="22"/>
                <w:szCs w:val="24"/>
              </w:rPr>
              <w:t>&lt;</w:t>
            </w:r>
            <w:r>
              <w:rPr>
                <w:rFonts w:hint="eastAsia" w:ascii="宋体" w:hAnsi="宋体" w:cs="宋体"/>
                <w:bCs/>
                <w:kern w:val="0"/>
                <w:sz w:val="22"/>
                <w:szCs w:val="24"/>
              </w:rPr>
              <w:t>医疗器械经营质量管理规范</w:t>
            </w:r>
            <w:r>
              <w:rPr>
                <w:rFonts w:ascii="宋体" w:hAnsi="宋体" w:cs="宋体"/>
                <w:bCs/>
                <w:kern w:val="0"/>
                <w:sz w:val="22"/>
                <w:szCs w:val="24"/>
              </w:rPr>
              <w:t>&gt;</w:t>
            </w:r>
            <w:r>
              <w:rPr>
                <w:rFonts w:hint="eastAsia" w:ascii="宋体" w:hAnsi="宋体" w:cs="宋体"/>
                <w:bCs/>
                <w:kern w:val="0"/>
                <w:sz w:val="22"/>
                <w:szCs w:val="24"/>
              </w:rPr>
              <w:t>现场检查评定细则（试行）》中的项目逐条进行自查，未发现不合格项目，全部符合</w:t>
            </w:r>
            <w:r>
              <w:rPr>
                <w:rFonts w:ascii="宋体" w:hAnsi="宋体" w:cs="宋体"/>
                <w:bCs/>
                <w:kern w:val="0"/>
                <w:sz w:val="22"/>
                <w:szCs w:val="24"/>
              </w:rPr>
              <w:t>GSP</w:t>
            </w:r>
            <w:r>
              <w:rPr>
                <w:rFonts w:hint="eastAsia" w:ascii="宋体" w:hAnsi="宋体" w:cs="宋体"/>
                <w:bCs/>
                <w:kern w:val="0"/>
                <w:sz w:val="22"/>
                <w:szCs w:val="24"/>
              </w:rPr>
              <w:t>规定。</w:t>
            </w:r>
            <w:r>
              <w:rPr>
                <w:rFonts w:ascii="宋体" w:hAnsi="宋体" w:cs="宋体"/>
                <w:bCs/>
                <w:kern w:val="0"/>
                <w:sz w:val="22"/>
                <w:szCs w:val="24"/>
              </w:rPr>
              <w:t>”</w:t>
            </w:r>
          </w:p>
          <w:p>
            <w:pPr>
              <w:widowControl/>
              <w:adjustRightInd w:val="0"/>
              <w:snapToGrid w:val="0"/>
              <w:ind w:firstLine="440" w:firstLineChars="200"/>
              <w:rPr>
                <w:rFonts w:cs="宋体"/>
                <w:bCs/>
                <w:kern w:val="0"/>
                <w:sz w:val="24"/>
                <w:szCs w:val="24"/>
              </w:rPr>
            </w:pPr>
            <w:r>
              <w:rPr>
                <w:rFonts w:hint="eastAsia" w:ascii="宋体" w:hAnsi="宋体" w:cs="宋体"/>
                <w:bCs/>
                <w:kern w:val="0"/>
                <w:sz w:val="22"/>
                <w:szCs w:val="24"/>
              </w:rPr>
              <w:t>如企业发现不合格项目，列明不合格项目条款、问题描述、整改措施、整改进度及预期。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22" w:type="dxa"/>
            <w:gridSpan w:val="12"/>
            <w:vAlign w:val="center"/>
          </w:tcPr>
          <w:p>
            <w:pPr>
              <w:widowControl/>
              <w:adjustRightInd w:val="0"/>
              <w:snapToGrid w:val="0"/>
              <w:jc w:val="center"/>
              <w:rPr>
                <w:rFonts w:eastAsia="黑体" w:cs="宋体"/>
                <w:bCs/>
                <w:kern w:val="0"/>
                <w:sz w:val="24"/>
                <w:szCs w:val="24"/>
              </w:rPr>
            </w:pPr>
            <w:r>
              <w:rPr>
                <w:rFonts w:hint="eastAsia" w:eastAsia="黑体" w:cs="宋体"/>
                <w:bCs/>
                <w:kern w:val="0"/>
                <w:sz w:val="24"/>
                <w:szCs w:val="24"/>
              </w:rPr>
              <w:t>年度主要产品经营情况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2080" w:type="dxa"/>
            <w:gridSpan w:val="2"/>
            <w:vAlign w:val="center"/>
          </w:tcPr>
          <w:p>
            <w:pPr>
              <w:widowControl/>
              <w:adjustRightInd w:val="0"/>
              <w:snapToGrid w:val="0"/>
              <w:jc w:val="center"/>
              <w:rPr>
                <w:rFonts w:cs="宋体"/>
                <w:bCs/>
                <w:kern w:val="0"/>
                <w:sz w:val="22"/>
                <w:szCs w:val="24"/>
              </w:rPr>
            </w:pPr>
            <w:r>
              <w:rPr>
                <w:rFonts w:hint="eastAsia" w:cs="宋体"/>
                <w:bCs/>
                <w:kern w:val="0"/>
                <w:sz w:val="22"/>
                <w:szCs w:val="24"/>
              </w:rPr>
              <w:t>全部产品</w:t>
            </w:r>
          </w:p>
          <w:p>
            <w:pPr>
              <w:widowControl/>
              <w:adjustRightInd w:val="0"/>
              <w:snapToGrid w:val="0"/>
              <w:jc w:val="center"/>
              <w:rPr>
                <w:rFonts w:cs="宋体"/>
                <w:bCs/>
                <w:kern w:val="0"/>
                <w:sz w:val="22"/>
                <w:szCs w:val="24"/>
              </w:rPr>
            </w:pPr>
            <w:r>
              <w:rPr>
                <w:rFonts w:hint="eastAsia" w:cs="宋体"/>
                <w:bCs/>
                <w:kern w:val="0"/>
                <w:sz w:val="22"/>
                <w:szCs w:val="24"/>
              </w:rPr>
              <w:t>年度销售总额（万元）</w:t>
            </w:r>
          </w:p>
        </w:tc>
        <w:tc>
          <w:tcPr>
            <w:tcW w:w="2079" w:type="dxa"/>
            <w:gridSpan w:val="3"/>
            <w:vAlign w:val="center"/>
          </w:tcPr>
          <w:p>
            <w:pPr>
              <w:widowControl/>
              <w:adjustRightInd w:val="0"/>
              <w:snapToGrid w:val="0"/>
              <w:jc w:val="left"/>
              <w:rPr>
                <w:rFonts w:cs="宋体"/>
                <w:bCs/>
                <w:kern w:val="0"/>
                <w:sz w:val="24"/>
                <w:szCs w:val="24"/>
              </w:rPr>
            </w:pPr>
          </w:p>
        </w:tc>
        <w:tc>
          <w:tcPr>
            <w:tcW w:w="2282" w:type="dxa"/>
            <w:gridSpan w:val="5"/>
            <w:vAlign w:val="center"/>
          </w:tcPr>
          <w:p>
            <w:pPr>
              <w:widowControl/>
              <w:adjustRightInd w:val="0"/>
              <w:snapToGrid w:val="0"/>
              <w:jc w:val="center"/>
              <w:rPr>
                <w:rFonts w:cs="宋体"/>
                <w:bCs/>
                <w:kern w:val="0"/>
                <w:sz w:val="22"/>
                <w:szCs w:val="24"/>
              </w:rPr>
            </w:pPr>
            <w:r>
              <w:rPr>
                <w:rFonts w:hint="eastAsia" w:cs="宋体"/>
                <w:bCs/>
                <w:kern w:val="0"/>
                <w:sz w:val="22"/>
                <w:szCs w:val="24"/>
              </w:rPr>
              <w:t>全部产品</w:t>
            </w:r>
          </w:p>
          <w:p>
            <w:pPr>
              <w:widowControl/>
              <w:adjustRightInd w:val="0"/>
              <w:snapToGrid w:val="0"/>
              <w:jc w:val="left"/>
              <w:rPr>
                <w:rFonts w:cs="宋体"/>
                <w:bCs/>
                <w:kern w:val="0"/>
                <w:sz w:val="22"/>
                <w:szCs w:val="24"/>
              </w:rPr>
            </w:pPr>
            <w:r>
              <w:rPr>
                <w:rFonts w:hint="eastAsia" w:cs="宋体"/>
                <w:bCs/>
                <w:kern w:val="0"/>
                <w:sz w:val="22"/>
                <w:szCs w:val="24"/>
              </w:rPr>
              <w:t>年度纳税总额（万元）</w:t>
            </w:r>
          </w:p>
        </w:tc>
        <w:tc>
          <w:tcPr>
            <w:tcW w:w="2081" w:type="dxa"/>
            <w:gridSpan w:val="2"/>
            <w:vAlign w:val="center"/>
          </w:tcPr>
          <w:p>
            <w:pPr>
              <w:widowControl/>
              <w:adjustRightInd w:val="0"/>
              <w:snapToGrid w:val="0"/>
              <w:jc w:val="left"/>
              <w:rPr>
                <w:rFonts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2080" w:type="dxa"/>
            <w:gridSpan w:val="2"/>
            <w:vAlign w:val="center"/>
          </w:tcPr>
          <w:p>
            <w:pPr>
              <w:widowControl/>
              <w:adjustRightInd w:val="0"/>
              <w:snapToGrid w:val="0"/>
              <w:jc w:val="center"/>
              <w:rPr>
                <w:rFonts w:cs="宋体"/>
                <w:bCs/>
                <w:kern w:val="0"/>
                <w:sz w:val="22"/>
                <w:szCs w:val="24"/>
              </w:rPr>
            </w:pPr>
            <w:r>
              <w:rPr>
                <w:rFonts w:hint="eastAsia" w:cs="宋体"/>
                <w:bCs/>
                <w:kern w:val="0"/>
                <w:sz w:val="22"/>
                <w:szCs w:val="24"/>
              </w:rPr>
              <w:t>类代码</w:t>
            </w:r>
          </w:p>
        </w:tc>
        <w:tc>
          <w:tcPr>
            <w:tcW w:w="2079" w:type="dxa"/>
            <w:gridSpan w:val="3"/>
            <w:vAlign w:val="center"/>
          </w:tcPr>
          <w:p>
            <w:pPr>
              <w:widowControl/>
              <w:adjustRightInd w:val="0"/>
              <w:snapToGrid w:val="0"/>
              <w:jc w:val="center"/>
              <w:rPr>
                <w:rFonts w:cs="宋体"/>
                <w:bCs/>
                <w:kern w:val="0"/>
                <w:sz w:val="22"/>
                <w:szCs w:val="24"/>
              </w:rPr>
            </w:pPr>
            <w:r>
              <w:rPr>
                <w:rFonts w:hint="eastAsia" w:cs="宋体"/>
                <w:bCs/>
                <w:kern w:val="0"/>
                <w:sz w:val="22"/>
                <w:szCs w:val="24"/>
              </w:rPr>
              <w:t>主营产品名称</w:t>
            </w:r>
          </w:p>
        </w:tc>
        <w:tc>
          <w:tcPr>
            <w:tcW w:w="2282" w:type="dxa"/>
            <w:gridSpan w:val="5"/>
            <w:vAlign w:val="center"/>
          </w:tcPr>
          <w:p>
            <w:pPr>
              <w:widowControl/>
              <w:adjustRightInd w:val="0"/>
              <w:snapToGrid w:val="0"/>
              <w:jc w:val="center"/>
              <w:rPr>
                <w:rFonts w:cs="宋体"/>
                <w:bCs/>
                <w:kern w:val="0"/>
                <w:sz w:val="22"/>
                <w:szCs w:val="24"/>
              </w:rPr>
            </w:pPr>
            <w:r>
              <w:rPr>
                <w:rFonts w:hint="eastAsia" w:cs="宋体"/>
                <w:bCs/>
                <w:kern w:val="0"/>
                <w:sz w:val="22"/>
                <w:szCs w:val="24"/>
              </w:rPr>
              <w:t>注册证号</w:t>
            </w:r>
          </w:p>
        </w:tc>
        <w:tc>
          <w:tcPr>
            <w:tcW w:w="2081" w:type="dxa"/>
            <w:gridSpan w:val="2"/>
            <w:vAlign w:val="center"/>
          </w:tcPr>
          <w:p>
            <w:pPr>
              <w:widowControl/>
              <w:adjustRightInd w:val="0"/>
              <w:snapToGrid w:val="0"/>
              <w:jc w:val="left"/>
              <w:rPr>
                <w:rFonts w:cs="宋体"/>
                <w:bCs/>
                <w:kern w:val="0"/>
                <w:sz w:val="22"/>
                <w:szCs w:val="24"/>
              </w:rPr>
            </w:pPr>
            <w:r>
              <w:rPr>
                <w:rFonts w:hint="eastAsia" w:cs="宋体"/>
                <w:bCs/>
                <w:kern w:val="0"/>
                <w:sz w:val="22"/>
                <w:szCs w:val="24"/>
              </w:rPr>
              <w:t>年度销售额（万元）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2080" w:type="dxa"/>
            <w:gridSpan w:val="2"/>
            <w:vAlign w:val="center"/>
          </w:tcPr>
          <w:p>
            <w:pPr>
              <w:widowControl/>
              <w:snapToGrid w:val="0"/>
              <w:spacing w:line="360" w:lineRule="auto"/>
              <w:jc w:val="center"/>
              <w:rPr>
                <w:rFonts w:cs="宋体"/>
                <w:bCs/>
                <w:kern w:val="0"/>
                <w:sz w:val="24"/>
                <w:szCs w:val="24"/>
              </w:rPr>
            </w:pPr>
          </w:p>
        </w:tc>
        <w:tc>
          <w:tcPr>
            <w:tcW w:w="2079" w:type="dxa"/>
            <w:gridSpan w:val="3"/>
            <w:vAlign w:val="center"/>
          </w:tcPr>
          <w:p>
            <w:pPr>
              <w:widowControl/>
              <w:adjustRightInd w:val="0"/>
              <w:snapToGrid w:val="0"/>
              <w:jc w:val="left"/>
              <w:rPr>
                <w:rFonts w:cs="宋体"/>
                <w:bCs/>
                <w:kern w:val="0"/>
                <w:sz w:val="24"/>
                <w:szCs w:val="24"/>
              </w:rPr>
            </w:pPr>
          </w:p>
        </w:tc>
        <w:tc>
          <w:tcPr>
            <w:tcW w:w="2282" w:type="dxa"/>
            <w:gridSpan w:val="5"/>
            <w:vAlign w:val="center"/>
          </w:tcPr>
          <w:p>
            <w:pPr>
              <w:widowControl/>
              <w:adjustRightInd w:val="0"/>
              <w:snapToGrid w:val="0"/>
              <w:jc w:val="left"/>
              <w:rPr>
                <w:rFonts w:cs="宋体"/>
                <w:bCs/>
                <w:kern w:val="0"/>
                <w:sz w:val="24"/>
                <w:szCs w:val="24"/>
              </w:rPr>
            </w:pPr>
          </w:p>
        </w:tc>
        <w:tc>
          <w:tcPr>
            <w:tcW w:w="2081" w:type="dxa"/>
            <w:gridSpan w:val="2"/>
            <w:vAlign w:val="center"/>
          </w:tcPr>
          <w:p>
            <w:pPr>
              <w:widowControl/>
              <w:adjustRightInd w:val="0"/>
              <w:snapToGrid w:val="0"/>
              <w:jc w:val="left"/>
              <w:rPr>
                <w:rFonts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2080" w:type="dxa"/>
            <w:gridSpan w:val="2"/>
            <w:vAlign w:val="center"/>
          </w:tcPr>
          <w:p>
            <w:pPr>
              <w:widowControl/>
              <w:snapToGrid w:val="0"/>
              <w:spacing w:line="360" w:lineRule="auto"/>
              <w:jc w:val="center"/>
              <w:rPr>
                <w:rFonts w:cs="宋体"/>
                <w:bCs/>
                <w:kern w:val="0"/>
                <w:sz w:val="24"/>
                <w:szCs w:val="24"/>
              </w:rPr>
            </w:pPr>
          </w:p>
        </w:tc>
        <w:tc>
          <w:tcPr>
            <w:tcW w:w="2079" w:type="dxa"/>
            <w:gridSpan w:val="3"/>
            <w:vAlign w:val="center"/>
          </w:tcPr>
          <w:p>
            <w:pPr>
              <w:widowControl/>
              <w:adjustRightInd w:val="0"/>
              <w:snapToGrid w:val="0"/>
              <w:jc w:val="left"/>
              <w:rPr>
                <w:rFonts w:cs="宋体"/>
                <w:bCs/>
                <w:kern w:val="0"/>
                <w:sz w:val="24"/>
                <w:szCs w:val="24"/>
              </w:rPr>
            </w:pPr>
          </w:p>
        </w:tc>
        <w:tc>
          <w:tcPr>
            <w:tcW w:w="2282" w:type="dxa"/>
            <w:gridSpan w:val="5"/>
            <w:vAlign w:val="center"/>
          </w:tcPr>
          <w:p>
            <w:pPr>
              <w:widowControl/>
              <w:adjustRightInd w:val="0"/>
              <w:snapToGrid w:val="0"/>
              <w:jc w:val="left"/>
              <w:rPr>
                <w:rFonts w:cs="宋体"/>
                <w:bCs/>
                <w:kern w:val="0"/>
                <w:sz w:val="24"/>
                <w:szCs w:val="24"/>
              </w:rPr>
            </w:pPr>
          </w:p>
        </w:tc>
        <w:tc>
          <w:tcPr>
            <w:tcW w:w="2081" w:type="dxa"/>
            <w:gridSpan w:val="2"/>
            <w:vAlign w:val="center"/>
          </w:tcPr>
          <w:p>
            <w:pPr>
              <w:widowControl/>
              <w:adjustRightInd w:val="0"/>
              <w:snapToGrid w:val="0"/>
              <w:jc w:val="left"/>
              <w:rPr>
                <w:rFonts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2080" w:type="dxa"/>
            <w:gridSpan w:val="2"/>
            <w:vAlign w:val="center"/>
          </w:tcPr>
          <w:p>
            <w:pPr>
              <w:widowControl/>
              <w:snapToGrid w:val="0"/>
              <w:spacing w:line="360" w:lineRule="auto"/>
              <w:jc w:val="center"/>
              <w:rPr>
                <w:rFonts w:cs="宋体"/>
                <w:bCs/>
                <w:kern w:val="0"/>
                <w:sz w:val="24"/>
                <w:szCs w:val="24"/>
              </w:rPr>
            </w:pPr>
          </w:p>
        </w:tc>
        <w:tc>
          <w:tcPr>
            <w:tcW w:w="2079" w:type="dxa"/>
            <w:gridSpan w:val="3"/>
            <w:vAlign w:val="center"/>
          </w:tcPr>
          <w:p>
            <w:pPr>
              <w:widowControl/>
              <w:adjustRightInd w:val="0"/>
              <w:snapToGrid w:val="0"/>
              <w:jc w:val="left"/>
              <w:rPr>
                <w:rFonts w:cs="宋体"/>
                <w:bCs/>
                <w:kern w:val="0"/>
                <w:sz w:val="24"/>
                <w:szCs w:val="24"/>
              </w:rPr>
            </w:pPr>
          </w:p>
        </w:tc>
        <w:tc>
          <w:tcPr>
            <w:tcW w:w="2282" w:type="dxa"/>
            <w:gridSpan w:val="5"/>
            <w:vAlign w:val="center"/>
          </w:tcPr>
          <w:p>
            <w:pPr>
              <w:widowControl/>
              <w:adjustRightInd w:val="0"/>
              <w:snapToGrid w:val="0"/>
              <w:jc w:val="left"/>
              <w:rPr>
                <w:rFonts w:cs="宋体"/>
                <w:bCs/>
                <w:kern w:val="0"/>
                <w:sz w:val="24"/>
                <w:szCs w:val="24"/>
              </w:rPr>
            </w:pPr>
          </w:p>
        </w:tc>
        <w:tc>
          <w:tcPr>
            <w:tcW w:w="2081" w:type="dxa"/>
            <w:gridSpan w:val="2"/>
            <w:vAlign w:val="center"/>
          </w:tcPr>
          <w:p>
            <w:pPr>
              <w:widowControl/>
              <w:adjustRightInd w:val="0"/>
              <w:snapToGrid w:val="0"/>
              <w:jc w:val="left"/>
              <w:rPr>
                <w:rFonts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8522" w:type="dxa"/>
            <w:gridSpan w:val="12"/>
            <w:vAlign w:val="center"/>
          </w:tcPr>
          <w:p>
            <w:pPr>
              <w:widowControl/>
              <w:adjustRightInd w:val="0"/>
              <w:snapToGrid w:val="0"/>
              <w:jc w:val="left"/>
              <w:rPr>
                <w:rFonts w:ascii="宋体" w:hAnsi="宋体" w:cs="宋体"/>
                <w:bCs/>
                <w:kern w:val="0"/>
                <w:sz w:val="24"/>
                <w:szCs w:val="24"/>
              </w:rPr>
            </w:pPr>
            <w:r>
              <w:rPr>
                <w:rFonts w:hint="eastAsia" w:ascii="宋体" w:hAnsi="宋体" w:cs="宋体"/>
                <w:bCs/>
                <w:kern w:val="0"/>
                <w:sz w:val="22"/>
                <w:szCs w:val="24"/>
              </w:rPr>
              <w:t>备注：至少要填报医疗器械经营环节重点监管目录中涉及的品种以及年度销售额大于</w:t>
            </w:r>
            <w:r>
              <w:rPr>
                <w:rFonts w:ascii="宋体" w:hAnsi="宋体" w:cs="宋体"/>
                <w:bCs/>
                <w:kern w:val="0"/>
                <w:sz w:val="22"/>
                <w:szCs w:val="24"/>
              </w:rPr>
              <w:t>500</w:t>
            </w:r>
            <w:r>
              <w:rPr>
                <w:rFonts w:hint="eastAsia" w:ascii="宋体" w:hAnsi="宋体" w:cs="宋体"/>
                <w:bCs/>
                <w:kern w:val="0"/>
                <w:sz w:val="22"/>
                <w:szCs w:val="24"/>
              </w:rPr>
              <w:t>万元的品种。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522" w:type="dxa"/>
            <w:gridSpan w:val="12"/>
            <w:vAlign w:val="center"/>
          </w:tcPr>
          <w:p>
            <w:pPr>
              <w:widowControl/>
              <w:adjustRightInd w:val="0"/>
              <w:snapToGrid w:val="0"/>
              <w:jc w:val="center"/>
              <w:rPr>
                <w:rFonts w:eastAsia="黑体" w:cs="宋体"/>
                <w:bCs/>
                <w:kern w:val="0"/>
                <w:sz w:val="24"/>
                <w:szCs w:val="24"/>
              </w:rPr>
            </w:pPr>
            <w:r>
              <w:rPr>
                <w:rFonts w:hint="eastAsia" w:eastAsia="黑体" w:cs="宋体"/>
                <w:bCs/>
                <w:kern w:val="0"/>
                <w:sz w:val="24"/>
                <w:szCs w:val="24"/>
              </w:rPr>
              <w:t>进口代理情况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2080" w:type="dxa"/>
            <w:gridSpan w:val="2"/>
            <w:vAlign w:val="center"/>
          </w:tcPr>
          <w:p>
            <w:pPr>
              <w:widowControl/>
              <w:adjustRightInd w:val="0"/>
              <w:snapToGrid w:val="0"/>
              <w:jc w:val="center"/>
              <w:rPr>
                <w:rFonts w:hint="eastAsia" w:cs="宋体"/>
                <w:bCs/>
                <w:kern w:val="0"/>
                <w:sz w:val="22"/>
                <w:szCs w:val="24"/>
              </w:rPr>
            </w:pPr>
            <w:r>
              <w:rPr>
                <w:rFonts w:hint="eastAsia" w:cs="宋体"/>
                <w:bCs/>
                <w:kern w:val="0"/>
                <w:sz w:val="22"/>
                <w:szCs w:val="24"/>
              </w:rPr>
              <w:t>是否为进口产品</w:t>
            </w:r>
          </w:p>
          <w:p>
            <w:pPr>
              <w:widowControl/>
              <w:adjustRightInd w:val="0"/>
              <w:snapToGrid w:val="0"/>
              <w:jc w:val="center"/>
              <w:rPr>
                <w:rFonts w:cs="宋体"/>
                <w:bCs/>
                <w:kern w:val="0"/>
                <w:sz w:val="22"/>
                <w:szCs w:val="24"/>
              </w:rPr>
            </w:pPr>
            <w:r>
              <w:rPr>
                <w:rFonts w:hint="eastAsia" w:cs="宋体"/>
                <w:bCs/>
                <w:kern w:val="0"/>
                <w:sz w:val="22"/>
                <w:szCs w:val="24"/>
              </w:rPr>
              <w:t>总代理（全国）</w:t>
            </w:r>
          </w:p>
        </w:tc>
        <w:tc>
          <w:tcPr>
            <w:tcW w:w="2079" w:type="dxa"/>
            <w:gridSpan w:val="3"/>
            <w:vAlign w:val="center"/>
          </w:tcPr>
          <w:p>
            <w:pPr>
              <w:widowControl/>
              <w:adjustRightInd w:val="0"/>
              <w:snapToGrid w:val="0"/>
              <w:jc w:val="center"/>
              <w:rPr>
                <w:rFonts w:cs="宋体"/>
                <w:bCs/>
                <w:kern w:val="0"/>
                <w:sz w:val="22"/>
                <w:szCs w:val="24"/>
              </w:rPr>
            </w:pPr>
            <w:r>
              <w:rPr>
                <w:rFonts w:cs="宋体"/>
                <w:bCs/>
                <w:kern w:val="0"/>
                <w:sz w:val="40"/>
                <w:szCs w:val="24"/>
              </w:rPr>
              <w:t>□</w:t>
            </w:r>
            <w:r>
              <w:rPr>
                <w:rFonts w:cs="宋体"/>
                <w:bCs/>
                <w:kern w:val="0"/>
                <w:sz w:val="22"/>
                <w:szCs w:val="24"/>
              </w:rPr>
              <w:t xml:space="preserve"> </w:t>
            </w:r>
            <w:r>
              <w:rPr>
                <w:rFonts w:hint="eastAsia" w:cs="宋体"/>
                <w:bCs/>
                <w:kern w:val="0"/>
                <w:sz w:val="22"/>
                <w:szCs w:val="24"/>
              </w:rPr>
              <w:t>是</w:t>
            </w:r>
            <w:r>
              <w:rPr>
                <w:rFonts w:cs="宋体"/>
                <w:bCs/>
                <w:kern w:val="0"/>
                <w:sz w:val="22"/>
                <w:szCs w:val="24"/>
              </w:rPr>
              <w:t xml:space="preserve">  </w:t>
            </w:r>
            <w:r>
              <w:rPr>
                <w:rFonts w:cs="宋体"/>
                <w:bCs/>
                <w:kern w:val="0"/>
                <w:sz w:val="40"/>
                <w:szCs w:val="24"/>
              </w:rPr>
              <w:t>□</w:t>
            </w:r>
            <w:r>
              <w:rPr>
                <w:rFonts w:cs="宋体"/>
                <w:bCs/>
                <w:kern w:val="0"/>
                <w:sz w:val="22"/>
                <w:szCs w:val="24"/>
              </w:rPr>
              <w:t xml:space="preserve"> </w:t>
            </w:r>
            <w:r>
              <w:rPr>
                <w:rFonts w:hint="eastAsia" w:cs="宋体"/>
                <w:bCs/>
                <w:kern w:val="0"/>
                <w:sz w:val="22"/>
                <w:szCs w:val="24"/>
              </w:rPr>
              <w:t>否</w:t>
            </w:r>
          </w:p>
        </w:tc>
        <w:tc>
          <w:tcPr>
            <w:tcW w:w="2282" w:type="dxa"/>
            <w:gridSpan w:val="5"/>
            <w:vAlign w:val="center"/>
          </w:tcPr>
          <w:p>
            <w:pPr>
              <w:widowControl/>
              <w:adjustRightInd w:val="0"/>
              <w:snapToGrid w:val="0"/>
              <w:jc w:val="center"/>
              <w:rPr>
                <w:rFonts w:hint="eastAsia" w:cs="宋体"/>
                <w:bCs/>
                <w:kern w:val="0"/>
                <w:sz w:val="22"/>
                <w:szCs w:val="24"/>
              </w:rPr>
            </w:pPr>
            <w:r>
              <w:rPr>
                <w:rFonts w:hint="eastAsia" w:cs="宋体"/>
                <w:bCs/>
                <w:kern w:val="0"/>
                <w:sz w:val="22"/>
                <w:szCs w:val="24"/>
              </w:rPr>
              <w:t>进口产品年度销售总额</w:t>
            </w:r>
          </w:p>
          <w:p>
            <w:pPr>
              <w:widowControl/>
              <w:adjustRightInd w:val="0"/>
              <w:snapToGrid w:val="0"/>
              <w:jc w:val="center"/>
              <w:rPr>
                <w:rFonts w:cs="宋体"/>
                <w:bCs/>
                <w:kern w:val="0"/>
                <w:sz w:val="22"/>
                <w:szCs w:val="24"/>
              </w:rPr>
            </w:pPr>
            <w:r>
              <w:rPr>
                <w:rFonts w:hint="eastAsia" w:cs="宋体"/>
                <w:bCs/>
                <w:kern w:val="0"/>
                <w:sz w:val="22"/>
                <w:szCs w:val="24"/>
              </w:rPr>
              <w:t>（万元）</w:t>
            </w:r>
          </w:p>
        </w:tc>
        <w:tc>
          <w:tcPr>
            <w:tcW w:w="2081" w:type="dxa"/>
            <w:gridSpan w:val="2"/>
            <w:vAlign w:val="center"/>
          </w:tcPr>
          <w:p>
            <w:pPr>
              <w:widowControl/>
              <w:adjustRightInd w:val="0"/>
              <w:snapToGrid w:val="0"/>
              <w:jc w:val="center"/>
              <w:rPr>
                <w:rFonts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2080" w:type="dxa"/>
            <w:gridSpan w:val="2"/>
            <w:vAlign w:val="center"/>
          </w:tcPr>
          <w:p>
            <w:pPr>
              <w:widowControl/>
              <w:adjustRightInd w:val="0"/>
              <w:snapToGrid w:val="0"/>
              <w:jc w:val="center"/>
              <w:rPr>
                <w:rFonts w:cs="宋体"/>
                <w:bCs/>
                <w:kern w:val="0"/>
                <w:sz w:val="22"/>
                <w:szCs w:val="24"/>
              </w:rPr>
            </w:pPr>
            <w:r>
              <w:rPr>
                <w:rFonts w:hint="eastAsia" w:cs="宋体"/>
                <w:bCs/>
                <w:kern w:val="0"/>
                <w:sz w:val="22"/>
                <w:szCs w:val="24"/>
              </w:rPr>
              <w:t>进口产品名称</w:t>
            </w:r>
          </w:p>
        </w:tc>
        <w:tc>
          <w:tcPr>
            <w:tcW w:w="2079" w:type="dxa"/>
            <w:gridSpan w:val="3"/>
            <w:vAlign w:val="center"/>
          </w:tcPr>
          <w:p>
            <w:pPr>
              <w:widowControl/>
              <w:adjustRightInd w:val="0"/>
              <w:snapToGrid w:val="0"/>
              <w:jc w:val="center"/>
              <w:rPr>
                <w:rFonts w:cs="宋体"/>
                <w:bCs/>
                <w:kern w:val="0"/>
                <w:sz w:val="22"/>
                <w:szCs w:val="24"/>
              </w:rPr>
            </w:pPr>
            <w:r>
              <w:rPr>
                <w:rFonts w:hint="eastAsia" w:cs="宋体"/>
                <w:bCs/>
                <w:kern w:val="0"/>
                <w:sz w:val="22"/>
                <w:szCs w:val="24"/>
              </w:rPr>
              <w:t>注册证号</w:t>
            </w:r>
          </w:p>
        </w:tc>
        <w:tc>
          <w:tcPr>
            <w:tcW w:w="2282" w:type="dxa"/>
            <w:gridSpan w:val="5"/>
            <w:vAlign w:val="center"/>
          </w:tcPr>
          <w:p>
            <w:pPr>
              <w:widowControl/>
              <w:adjustRightInd w:val="0"/>
              <w:snapToGrid w:val="0"/>
              <w:jc w:val="center"/>
              <w:rPr>
                <w:rFonts w:hint="eastAsia" w:cs="宋体"/>
                <w:bCs/>
                <w:kern w:val="0"/>
                <w:sz w:val="22"/>
                <w:szCs w:val="24"/>
              </w:rPr>
            </w:pPr>
            <w:r>
              <w:rPr>
                <w:rFonts w:hint="eastAsia" w:cs="宋体"/>
                <w:bCs/>
                <w:kern w:val="0"/>
                <w:sz w:val="22"/>
                <w:szCs w:val="24"/>
              </w:rPr>
              <w:t>数量</w:t>
            </w:r>
          </w:p>
          <w:p>
            <w:pPr>
              <w:widowControl/>
              <w:adjustRightInd w:val="0"/>
              <w:snapToGrid w:val="0"/>
              <w:jc w:val="center"/>
              <w:rPr>
                <w:rFonts w:cs="宋体"/>
                <w:bCs/>
                <w:kern w:val="0"/>
                <w:sz w:val="22"/>
                <w:szCs w:val="24"/>
              </w:rPr>
            </w:pPr>
            <w:r>
              <w:rPr>
                <w:rFonts w:hint="eastAsia" w:cs="宋体"/>
                <w:bCs/>
                <w:kern w:val="0"/>
                <w:sz w:val="22"/>
                <w:szCs w:val="24"/>
              </w:rPr>
              <w:t>（以最小销售单位计）</w:t>
            </w:r>
          </w:p>
        </w:tc>
        <w:tc>
          <w:tcPr>
            <w:tcW w:w="2081" w:type="dxa"/>
            <w:gridSpan w:val="2"/>
            <w:vAlign w:val="center"/>
          </w:tcPr>
          <w:p>
            <w:pPr>
              <w:widowControl/>
              <w:adjustRightInd w:val="0"/>
              <w:snapToGrid w:val="0"/>
              <w:jc w:val="center"/>
              <w:rPr>
                <w:rFonts w:cs="宋体"/>
                <w:bCs/>
                <w:kern w:val="0"/>
                <w:sz w:val="22"/>
                <w:szCs w:val="24"/>
              </w:rPr>
            </w:pPr>
            <w:r>
              <w:rPr>
                <w:rFonts w:hint="eastAsia" w:cs="宋体"/>
                <w:bCs/>
                <w:kern w:val="0"/>
                <w:sz w:val="22"/>
                <w:szCs w:val="24"/>
              </w:rPr>
              <w:t>年度销售额（万元）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2080" w:type="dxa"/>
            <w:gridSpan w:val="2"/>
            <w:vAlign w:val="center"/>
          </w:tcPr>
          <w:p>
            <w:pPr>
              <w:widowControl/>
              <w:snapToGrid w:val="0"/>
              <w:spacing w:line="360" w:lineRule="auto"/>
              <w:jc w:val="center"/>
              <w:rPr>
                <w:rFonts w:cs="宋体"/>
                <w:bCs/>
                <w:kern w:val="0"/>
                <w:sz w:val="24"/>
                <w:szCs w:val="24"/>
              </w:rPr>
            </w:pPr>
          </w:p>
        </w:tc>
        <w:tc>
          <w:tcPr>
            <w:tcW w:w="2079" w:type="dxa"/>
            <w:gridSpan w:val="3"/>
            <w:vAlign w:val="center"/>
          </w:tcPr>
          <w:p>
            <w:pPr>
              <w:widowControl/>
              <w:snapToGrid w:val="0"/>
              <w:spacing w:line="360" w:lineRule="auto"/>
              <w:jc w:val="center"/>
              <w:rPr>
                <w:rFonts w:cs="宋体"/>
                <w:bCs/>
                <w:kern w:val="0"/>
                <w:sz w:val="24"/>
                <w:szCs w:val="24"/>
              </w:rPr>
            </w:pPr>
          </w:p>
        </w:tc>
        <w:tc>
          <w:tcPr>
            <w:tcW w:w="2282" w:type="dxa"/>
            <w:gridSpan w:val="5"/>
            <w:vAlign w:val="center"/>
          </w:tcPr>
          <w:p>
            <w:pPr>
              <w:widowControl/>
              <w:snapToGrid w:val="0"/>
              <w:spacing w:line="360" w:lineRule="auto"/>
              <w:jc w:val="center"/>
              <w:rPr>
                <w:rFonts w:cs="宋体"/>
                <w:bCs/>
                <w:kern w:val="0"/>
                <w:sz w:val="24"/>
                <w:szCs w:val="24"/>
              </w:rPr>
            </w:pPr>
          </w:p>
        </w:tc>
        <w:tc>
          <w:tcPr>
            <w:tcW w:w="2081" w:type="dxa"/>
            <w:gridSpan w:val="2"/>
            <w:vAlign w:val="center"/>
          </w:tcPr>
          <w:p>
            <w:pPr>
              <w:widowControl/>
              <w:snapToGrid w:val="0"/>
              <w:spacing w:line="360" w:lineRule="auto"/>
              <w:jc w:val="center"/>
              <w:rPr>
                <w:rFonts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2080" w:type="dxa"/>
            <w:gridSpan w:val="2"/>
            <w:vAlign w:val="center"/>
          </w:tcPr>
          <w:p>
            <w:pPr>
              <w:widowControl/>
              <w:snapToGrid w:val="0"/>
              <w:spacing w:line="360" w:lineRule="auto"/>
              <w:jc w:val="center"/>
              <w:rPr>
                <w:rFonts w:cs="宋体"/>
                <w:bCs/>
                <w:kern w:val="0"/>
                <w:sz w:val="24"/>
                <w:szCs w:val="24"/>
              </w:rPr>
            </w:pPr>
          </w:p>
        </w:tc>
        <w:tc>
          <w:tcPr>
            <w:tcW w:w="2079" w:type="dxa"/>
            <w:gridSpan w:val="3"/>
            <w:vAlign w:val="center"/>
          </w:tcPr>
          <w:p>
            <w:pPr>
              <w:widowControl/>
              <w:snapToGrid w:val="0"/>
              <w:spacing w:line="360" w:lineRule="auto"/>
              <w:jc w:val="center"/>
              <w:rPr>
                <w:rFonts w:cs="宋体"/>
                <w:bCs/>
                <w:kern w:val="0"/>
                <w:sz w:val="24"/>
                <w:szCs w:val="24"/>
              </w:rPr>
            </w:pPr>
          </w:p>
        </w:tc>
        <w:tc>
          <w:tcPr>
            <w:tcW w:w="2282" w:type="dxa"/>
            <w:gridSpan w:val="5"/>
            <w:vAlign w:val="center"/>
          </w:tcPr>
          <w:p>
            <w:pPr>
              <w:widowControl/>
              <w:snapToGrid w:val="0"/>
              <w:spacing w:line="360" w:lineRule="auto"/>
              <w:jc w:val="center"/>
              <w:rPr>
                <w:rFonts w:cs="宋体"/>
                <w:bCs/>
                <w:kern w:val="0"/>
                <w:sz w:val="24"/>
                <w:szCs w:val="24"/>
              </w:rPr>
            </w:pPr>
          </w:p>
        </w:tc>
        <w:tc>
          <w:tcPr>
            <w:tcW w:w="2081" w:type="dxa"/>
            <w:gridSpan w:val="2"/>
            <w:vAlign w:val="center"/>
          </w:tcPr>
          <w:p>
            <w:pPr>
              <w:widowControl/>
              <w:snapToGrid w:val="0"/>
              <w:spacing w:line="360" w:lineRule="auto"/>
              <w:jc w:val="center"/>
              <w:rPr>
                <w:rFonts w:cs="宋体"/>
                <w:bCs/>
                <w:kern w:val="0"/>
                <w:sz w:val="24"/>
                <w:szCs w:val="24"/>
              </w:rPr>
            </w:pPr>
          </w:p>
        </w:tc>
      </w:tr>
    </w:tbl>
    <w:p>
      <w:pPr>
        <w:snapToGrid w:val="0"/>
        <w:spacing w:line="360" w:lineRule="auto"/>
        <w:rPr>
          <w:rFonts w:hint="eastAsia" w:ascii="黑体" w:hAnsi="黑体" w:eastAsia="黑体"/>
          <w:color w:val="000000"/>
          <w:sz w:val="28"/>
          <w:szCs w:val="30"/>
        </w:rPr>
      </w:pPr>
    </w:p>
    <w:p>
      <w:pPr>
        <w:snapToGrid w:val="0"/>
        <w:spacing w:line="360" w:lineRule="auto"/>
        <w:rPr>
          <w:rFonts w:ascii="黑体" w:hAnsi="黑体" w:eastAsia="黑体"/>
          <w:color w:val="000000"/>
          <w:sz w:val="28"/>
          <w:szCs w:val="30"/>
        </w:rPr>
      </w:pPr>
      <w:r>
        <w:rPr>
          <w:rFonts w:hint="eastAsia" w:ascii="黑体" w:hAnsi="黑体" w:eastAsia="黑体"/>
          <w:color w:val="000000"/>
          <w:sz w:val="28"/>
          <w:szCs w:val="30"/>
        </w:rPr>
        <w:t>注：本企业承诺年度自查报告的内容真实有效，并承担一切法律责任。</w:t>
      </w:r>
    </w:p>
    <w:p>
      <w:pPr>
        <w:autoSpaceDE w:val="0"/>
        <w:autoSpaceDN w:val="0"/>
        <w:adjustRightInd w:val="0"/>
        <w:snapToGrid w:val="0"/>
        <w:spacing w:line="360" w:lineRule="auto"/>
        <w:ind w:firstLine="40" w:firstLineChars="200"/>
        <w:jc w:val="left"/>
        <w:rPr>
          <w:rFonts w:cs="Arial"/>
          <w:kern w:val="0"/>
          <w:sz w:val="2"/>
          <w:szCs w:val="2"/>
        </w:rPr>
      </w:pPr>
    </w:p>
    <w:p>
      <w:pPr>
        <w:autoSpaceDE w:val="0"/>
        <w:autoSpaceDN w:val="0"/>
        <w:adjustRightInd w:val="0"/>
        <w:snapToGrid w:val="0"/>
        <w:spacing w:line="360" w:lineRule="auto"/>
        <w:ind w:firstLine="40" w:firstLineChars="200"/>
        <w:jc w:val="left"/>
        <w:rPr>
          <w:rFonts w:cs="Arial"/>
          <w:kern w:val="0"/>
          <w:sz w:val="2"/>
          <w:szCs w:val="2"/>
        </w:rPr>
      </w:pPr>
    </w:p>
    <w:p>
      <w:pPr>
        <w:autoSpaceDE w:val="0"/>
        <w:autoSpaceDN w:val="0"/>
        <w:adjustRightInd w:val="0"/>
        <w:snapToGrid w:val="0"/>
        <w:spacing w:line="360" w:lineRule="auto"/>
        <w:ind w:firstLine="40" w:firstLineChars="200"/>
        <w:jc w:val="left"/>
        <w:rPr>
          <w:rFonts w:cs="Arial"/>
          <w:kern w:val="0"/>
          <w:sz w:val="2"/>
          <w:szCs w:val="2"/>
        </w:rPr>
      </w:pPr>
    </w:p>
    <w:p>
      <w:pPr>
        <w:autoSpaceDE w:val="0"/>
        <w:autoSpaceDN w:val="0"/>
        <w:adjustRightInd w:val="0"/>
        <w:snapToGrid w:val="0"/>
        <w:spacing w:line="360" w:lineRule="auto"/>
        <w:ind w:firstLine="40" w:firstLineChars="200"/>
        <w:jc w:val="left"/>
        <w:rPr>
          <w:rFonts w:cs="Arial"/>
          <w:kern w:val="0"/>
          <w:sz w:val="2"/>
          <w:szCs w:val="2"/>
        </w:rPr>
      </w:pPr>
    </w:p>
    <w:p>
      <w:pPr>
        <w:autoSpaceDE w:val="0"/>
        <w:autoSpaceDN w:val="0"/>
        <w:adjustRightInd w:val="0"/>
        <w:snapToGrid w:val="0"/>
        <w:spacing w:line="360" w:lineRule="auto"/>
        <w:ind w:firstLine="40" w:firstLineChars="200"/>
        <w:jc w:val="left"/>
        <w:rPr>
          <w:rFonts w:cs="Arial"/>
          <w:kern w:val="0"/>
          <w:sz w:val="2"/>
          <w:szCs w:val="2"/>
        </w:rPr>
      </w:pPr>
    </w:p>
    <w:p>
      <w:pPr>
        <w:autoSpaceDE w:val="0"/>
        <w:autoSpaceDN w:val="0"/>
        <w:adjustRightInd w:val="0"/>
        <w:snapToGrid w:val="0"/>
        <w:spacing w:line="360" w:lineRule="auto"/>
        <w:ind w:firstLine="40" w:firstLineChars="200"/>
        <w:jc w:val="left"/>
        <w:rPr>
          <w:rFonts w:cs="Arial"/>
          <w:kern w:val="0"/>
          <w:sz w:val="2"/>
          <w:szCs w:val="2"/>
        </w:rPr>
      </w:pPr>
    </w:p>
    <w:p>
      <w:pPr>
        <w:autoSpaceDE w:val="0"/>
        <w:autoSpaceDN w:val="0"/>
        <w:adjustRightInd w:val="0"/>
        <w:snapToGrid w:val="0"/>
        <w:spacing w:line="360" w:lineRule="auto"/>
        <w:ind w:firstLine="40" w:firstLineChars="200"/>
        <w:jc w:val="left"/>
        <w:rPr>
          <w:rFonts w:cs="Arial"/>
          <w:kern w:val="0"/>
          <w:sz w:val="2"/>
          <w:szCs w:val="2"/>
        </w:rPr>
      </w:pPr>
    </w:p>
    <w:p>
      <w:pPr>
        <w:autoSpaceDE w:val="0"/>
        <w:autoSpaceDN w:val="0"/>
        <w:adjustRightInd w:val="0"/>
        <w:snapToGrid w:val="0"/>
        <w:spacing w:line="360" w:lineRule="auto"/>
        <w:ind w:firstLine="40" w:firstLineChars="200"/>
        <w:jc w:val="left"/>
        <w:rPr>
          <w:rFonts w:cs="Arial"/>
          <w:kern w:val="0"/>
          <w:sz w:val="2"/>
          <w:szCs w:val="2"/>
        </w:rPr>
      </w:pPr>
    </w:p>
    <w:p/>
    <w:p/>
    <w:p/>
    <w:sectPr>
      <w:pgSz w:w="16838" w:h="11906" w:orient="landscape"/>
      <w:pgMar w:top="1406" w:right="1440" w:bottom="1406" w:left="144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2E4DF6"/>
    <w:rsid w:val="030F1E00"/>
    <w:rsid w:val="1B7376CF"/>
    <w:rsid w:val="282574CB"/>
    <w:rsid w:val="6023734B"/>
    <w:rsid w:val="6051026B"/>
    <w:rsid w:val="6B2E4DF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line="390" w:lineRule="atLeast"/>
      <w:ind w:left="0" w:right="0"/>
      <w:jc w:val="left"/>
    </w:pPr>
    <w:rPr>
      <w:kern w:val="0"/>
      <w:sz w:val="18"/>
      <w:szCs w:val="18"/>
      <w:lang w:val="en-US" w:eastAsia="zh-CN" w:bidi="ar"/>
    </w:rPr>
  </w:style>
  <w:style w:type="character" w:styleId="5">
    <w:name w:val="Hyperlink"/>
    <w:basedOn w:val="4"/>
    <w:uiPriority w:val="0"/>
    <w:rPr>
      <w:rFonts w:ascii="微软雅黑" w:hAnsi="微软雅黑" w:eastAsia="微软雅黑" w:cs="微软雅黑"/>
      <w:color w:val="0000FF"/>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2016-12-06T02:25:00Z</dcterms:created>
  <dc:creator>WuKeping</dc:creator>
  <cp:lastModifiedBy>lenovo</cp:lastModifiedBy>
  <dcterms:modified xsi:type="dcterms:W3CDTF">2017-02-09T08:35:04Z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