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1B" w:rsidRPr="00527D87" w:rsidRDefault="0040631B" w:rsidP="00C3136B">
      <w:pPr>
        <w:spacing w:line="36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GoBack"/>
      <w:bookmarkStart w:id="1" w:name="zhengwen"/>
      <w:r w:rsidRPr="00527D87">
        <w:rPr>
          <w:rFonts w:asciiTheme="majorEastAsia" w:eastAsiaTheme="majorEastAsia" w:hAnsiTheme="majorEastAsia"/>
          <w:b/>
          <w:sz w:val="36"/>
          <w:szCs w:val="36"/>
        </w:rPr>
        <w:t>体外诊断试剂说明书</w:t>
      </w:r>
      <w:bookmarkEnd w:id="0"/>
      <w:r w:rsidR="0087721B" w:rsidRPr="00527D87">
        <w:rPr>
          <w:rFonts w:asciiTheme="majorEastAsia" w:eastAsiaTheme="majorEastAsia" w:hAnsiTheme="majorEastAsia" w:hint="eastAsia"/>
          <w:b/>
          <w:sz w:val="36"/>
          <w:szCs w:val="36"/>
        </w:rPr>
        <w:t>基本格式</w:t>
      </w:r>
      <w:r w:rsidR="0091564E" w:rsidRPr="00527D87">
        <w:rPr>
          <w:rFonts w:asciiTheme="majorEastAsia" w:eastAsiaTheme="majorEastAsia" w:hAnsiTheme="majorEastAsia" w:hint="eastAsia"/>
          <w:b/>
          <w:sz w:val="36"/>
          <w:szCs w:val="36"/>
        </w:rPr>
        <w:t>（模板）</w:t>
      </w:r>
    </w:p>
    <w:p w:rsidR="0040631B" w:rsidRPr="00527D87" w:rsidRDefault="0040631B" w:rsidP="00C3136B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4B09B0">
        <w:rPr>
          <w:rFonts w:eastAsia="仿宋_GB2312"/>
          <w:sz w:val="32"/>
          <w:szCs w:val="32"/>
        </w:rPr>
        <w:t xml:space="preserve"> </w:t>
      </w:r>
      <w:r w:rsidRPr="004B09B0">
        <w:rPr>
          <w:rFonts w:eastAsia="黑体"/>
          <w:sz w:val="32"/>
          <w:szCs w:val="32"/>
        </w:rPr>
        <w:t xml:space="preserve"> </w:t>
      </w:r>
      <w:r w:rsidR="00E85DD5" w:rsidRPr="00E85DD5">
        <w:rPr>
          <w:rFonts w:eastAsia="仿宋_GB2312"/>
          <w:sz w:val="32"/>
          <w:szCs w:val="32"/>
        </w:rPr>
        <w:t xml:space="preserve"> </w:t>
      </w:r>
      <w:r w:rsidR="00E85DD5" w:rsidRPr="00E85DD5">
        <w:rPr>
          <w:rFonts w:asciiTheme="minorEastAsia" w:eastAsiaTheme="minorEastAsia" w:hAnsiTheme="minorEastAsia" w:hint="eastAsia"/>
          <w:sz w:val="24"/>
        </w:rPr>
        <w:t>本模板按《体外诊断试剂说明书编写指导原则》要求并结合我市体外诊断试剂产品具体情况编制，</w:t>
      </w:r>
      <w:r w:rsidR="006D7823" w:rsidRPr="00527D87">
        <w:rPr>
          <w:rFonts w:asciiTheme="minorEastAsia" w:eastAsiaTheme="minorEastAsia" w:hAnsiTheme="minorEastAsia" w:hint="eastAsia"/>
          <w:sz w:val="24"/>
        </w:rPr>
        <w:t>文中示例仅为参考模板，各企业需根据产品实际情况按要求据实编写产品说明书。</w:t>
      </w:r>
    </w:p>
    <w:p w:rsidR="002D2139" w:rsidRDefault="00E31418" w:rsidP="00C3136B">
      <w:pPr>
        <w:spacing w:line="360" w:lineRule="auto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</w:p>
    <w:p w:rsidR="0040631B" w:rsidRPr="00527D87" w:rsidRDefault="0040631B" w:rsidP="00C3136B">
      <w:pPr>
        <w:spacing w:line="360" w:lineRule="auto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527D87">
        <w:rPr>
          <w:rFonts w:asciiTheme="minorEastAsia" w:eastAsiaTheme="minorEastAsia" w:hAnsiTheme="minorEastAsia"/>
          <w:b/>
          <w:sz w:val="36"/>
          <w:szCs w:val="36"/>
        </w:rPr>
        <w:t>××××（产品通用名称）说明书</w:t>
      </w:r>
    </w:p>
    <w:p w:rsidR="0040631B" w:rsidRPr="00527D87" w:rsidRDefault="0040631B" w:rsidP="00C3136B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4B09B0">
        <w:rPr>
          <w:rFonts w:eastAsia="仿宋_GB2312"/>
          <w:sz w:val="32"/>
          <w:szCs w:val="32"/>
        </w:rPr>
        <w:t xml:space="preserve">　　</w:t>
      </w:r>
      <w:r w:rsidRPr="00527D87">
        <w:rPr>
          <w:rFonts w:asciiTheme="minorEastAsia" w:eastAsiaTheme="minorEastAsia" w:hAnsiTheme="minorEastAsia"/>
          <w:sz w:val="24"/>
        </w:rPr>
        <w:t>【产品名称】</w:t>
      </w:r>
    </w:p>
    <w:p w:rsidR="00B550F8" w:rsidRPr="00527D87" w:rsidRDefault="00395F6B" w:rsidP="00C3136B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eastAsia="仿宋_GB2312" w:hint="eastAsia"/>
          <w:sz w:val="32"/>
          <w:szCs w:val="32"/>
        </w:rPr>
        <w:t xml:space="preserve">    </w:t>
      </w:r>
      <w:r w:rsidR="00B550F8" w:rsidRPr="00527D87">
        <w:rPr>
          <w:rFonts w:asciiTheme="minorEastAsia" w:eastAsiaTheme="minorEastAsia" w:hAnsiTheme="minorEastAsia"/>
          <w:sz w:val="24"/>
        </w:rPr>
        <w:t>通用名称：</w:t>
      </w:r>
      <w:r w:rsidRPr="00527D87">
        <w:rPr>
          <w:rFonts w:asciiTheme="minorEastAsia" w:eastAsiaTheme="minorEastAsia" w:hAnsiTheme="minorEastAsia" w:hint="eastAsia"/>
          <w:sz w:val="24"/>
        </w:rPr>
        <w:t xml:space="preserve"> </w:t>
      </w:r>
      <w:r w:rsidR="00B550F8" w:rsidRPr="00527D87">
        <w:rPr>
          <w:rFonts w:asciiTheme="minorEastAsia" w:eastAsiaTheme="minorEastAsia" w:hAnsiTheme="minorEastAsia"/>
          <w:sz w:val="24"/>
        </w:rPr>
        <w:t>通用名称应当按照《体外诊断试剂注册管理办法》（国家食品药品监督管理总局令第5号）规定的命名原则进行命名，可适当参考相关“分类目录”和/或国家标准及行业标准。</w:t>
      </w:r>
    </w:p>
    <w:p w:rsidR="00313DB7" w:rsidRPr="00527D87" w:rsidRDefault="00395F6B" w:rsidP="00C3136B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 w:hint="eastAsia"/>
          <w:sz w:val="24"/>
        </w:rPr>
        <w:t xml:space="preserve">    示例：β-羟丁酸测定试剂盒（β-羟丁酸脱氢酶法）</w:t>
      </w:r>
    </w:p>
    <w:p w:rsidR="00395F6B" w:rsidRPr="00527D87" w:rsidRDefault="00B550F8" w:rsidP="00C3136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/>
          <w:sz w:val="24"/>
        </w:rPr>
        <w:t>除特殊用途产品可在通用名称中注明样本类型外，其余产品的通用名称中均不应当出现样本类型、定性/定量等内容。</w:t>
      </w:r>
    </w:p>
    <w:p w:rsidR="0040631B" w:rsidRPr="00527D87" w:rsidRDefault="0040631B" w:rsidP="00C3136B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4B09B0">
        <w:rPr>
          <w:rFonts w:eastAsia="仿宋_GB2312"/>
          <w:sz w:val="32"/>
          <w:szCs w:val="32"/>
        </w:rPr>
        <w:t xml:space="preserve">　　</w:t>
      </w:r>
      <w:r w:rsidRPr="00527D87">
        <w:rPr>
          <w:rFonts w:asciiTheme="minorEastAsia" w:eastAsiaTheme="minorEastAsia" w:hAnsiTheme="minorEastAsia"/>
          <w:sz w:val="24"/>
        </w:rPr>
        <w:t>【包装规格】</w:t>
      </w:r>
    </w:p>
    <w:p w:rsidR="008D6F43" w:rsidRPr="00527D87" w:rsidRDefault="008D6F43" w:rsidP="00C3136B">
      <w:pPr>
        <w:spacing w:line="360" w:lineRule="auto"/>
        <w:ind w:firstLine="660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/>
          <w:sz w:val="24"/>
        </w:rPr>
        <w:t>注明可测试的样本数或装量，如××测试/盒、××人份/盒、××mL，除国际通用计量单位外，其余内容均应采用中文进行表述。如产品有不同组分,可以写明组分名称。如有货号，可增加货号信息。</w:t>
      </w:r>
    </w:p>
    <w:p w:rsidR="00D81ED6" w:rsidRPr="00527D87" w:rsidRDefault="00395F6B" w:rsidP="00C3136B">
      <w:pPr>
        <w:spacing w:line="360" w:lineRule="auto"/>
        <w:ind w:firstLine="660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 w:hint="eastAsia"/>
          <w:sz w:val="24"/>
        </w:rPr>
        <w:t>示例</w:t>
      </w:r>
      <w:r w:rsidR="00D81ED6" w:rsidRPr="00527D87">
        <w:rPr>
          <w:rFonts w:asciiTheme="minorEastAsia" w:eastAsiaTheme="minorEastAsia" w:hAnsiTheme="minorEastAsia" w:hint="eastAsia"/>
          <w:sz w:val="24"/>
        </w:rPr>
        <w:t>1</w:t>
      </w:r>
      <w:r w:rsidRPr="00527D87">
        <w:rPr>
          <w:rFonts w:asciiTheme="minorEastAsia" w:eastAsiaTheme="minorEastAsia" w:hAnsiTheme="minorEastAsia" w:hint="eastAsia"/>
          <w:sz w:val="24"/>
        </w:rPr>
        <w:t>：</w:t>
      </w:r>
    </w:p>
    <w:p w:rsidR="00D81ED6" w:rsidRPr="00527D87" w:rsidRDefault="00D81ED6" w:rsidP="00C3136B">
      <w:pPr>
        <w:spacing w:line="360" w:lineRule="auto"/>
        <w:ind w:firstLine="660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 w:hint="eastAsia"/>
          <w:sz w:val="24"/>
        </w:rPr>
        <w:t>试剂: 2×45mL</w:t>
      </w:r>
    </w:p>
    <w:p w:rsidR="00D81ED6" w:rsidRPr="00527D87" w:rsidRDefault="00D81ED6" w:rsidP="00C3136B">
      <w:pPr>
        <w:spacing w:line="360" w:lineRule="auto"/>
        <w:ind w:firstLine="660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 w:hint="eastAsia"/>
          <w:sz w:val="24"/>
        </w:rPr>
        <w:t>示例2：</w:t>
      </w:r>
    </w:p>
    <w:p w:rsidR="00395F6B" w:rsidRPr="00527D87" w:rsidRDefault="00395F6B" w:rsidP="00C3136B">
      <w:pPr>
        <w:spacing w:line="360" w:lineRule="auto"/>
        <w:ind w:firstLine="660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 w:hint="eastAsia"/>
          <w:sz w:val="24"/>
        </w:rPr>
        <w:t>试剂1（R1）：2×45mL、试剂2（R2）：2×15mL；</w:t>
      </w:r>
    </w:p>
    <w:p w:rsidR="00D81ED6" w:rsidRPr="00527D87" w:rsidRDefault="00395F6B" w:rsidP="00C3136B">
      <w:pPr>
        <w:spacing w:line="360" w:lineRule="auto"/>
        <w:ind w:firstLine="660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 w:hint="eastAsia"/>
          <w:sz w:val="24"/>
        </w:rPr>
        <w:t>试剂1（R1）：2×45mL、试剂2（R2）：2×15mL、校准品：1×2mL；</w:t>
      </w:r>
    </w:p>
    <w:p w:rsidR="00D81ED6" w:rsidRPr="00527D87" w:rsidRDefault="00D81ED6" w:rsidP="00C3136B">
      <w:pPr>
        <w:spacing w:line="360" w:lineRule="auto"/>
        <w:ind w:firstLine="660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 w:hint="eastAsia"/>
          <w:sz w:val="24"/>
        </w:rPr>
        <w:t>示例3：</w:t>
      </w:r>
    </w:p>
    <w:p w:rsidR="00D81ED6" w:rsidRPr="00527D87" w:rsidRDefault="0091564E" w:rsidP="00C3136B">
      <w:pPr>
        <w:spacing w:line="360" w:lineRule="auto"/>
        <w:ind w:firstLine="660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 w:hint="eastAsia"/>
          <w:sz w:val="24"/>
        </w:rPr>
        <w:t>2×50测试（R1：2×50测试、 R2：2×50测试）；</w:t>
      </w:r>
    </w:p>
    <w:p w:rsidR="00395F6B" w:rsidRPr="00527D87" w:rsidRDefault="0091564E" w:rsidP="00C3136B">
      <w:pPr>
        <w:spacing w:line="360" w:lineRule="auto"/>
        <w:ind w:firstLine="660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 w:hint="eastAsia"/>
          <w:sz w:val="24"/>
        </w:rPr>
        <w:t>2×50测试（R1：2×50测试、 R2：2×50测试、校准品：1×2mL）</w:t>
      </w:r>
    </w:p>
    <w:p w:rsidR="0040631B" w:rsidRPr="00527D87" w:rsidRDefault="0040631B" w:rsidP="00C3136B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/>
          <w:sz w:val="24"/>
        </w:rPr>
        <w:t xml:space="preserve">　　【预期用途】</w:t>
      </w:r>
    </w:p>
    <w:p w:rsidR="008D6F43" w:rsidRPr="00527D87" w:rsidRDefault="008D6F43" w:rsidP="00C3136B">
      <w:pPr>
        <w:spacing w:line="360" w:lineRule="auto"/>
        <w:ind w:firstLine="645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/>
          <w:sz w:val="24"/>
        </w:rPr>
        <w:t>第一段内容详细说明产品的预期用途，如定性或定量检测、自测、确认等，样</w:t>
      </w:r>
      <w:r w:rsidRPr="00527D87">
        <w:rPr>
          <w:rFonts w:asciiTheme="minorEastAsia" w:eastAsiaTheme="minorEastAsia" w:hAnsiTheme="minorEastAsia"/>
          <w:sz w:val="24"/>
        </w:rPr>
        <w:lastRenderedPageBreak/>
        <w:t>本类型和被测物等，具体表述形式根据产品特点做适当调整。若样本来源于特殊受试人群，如孕妇、新生儿等，应当予以注明。</w:t>
      </w:r>
    </w:p>
    <w:p w:rsidR="008D6F43" w:rsidRPr="00527D87" w:rsidRDefault="008D6F43" w:rsidP="00C3136B">
      <w:pPr>
        <w:spacing w:line="360" w:lineRule="auto"/>
        <w:ind w:firstLine="645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/>
          <w:sz w:val="24"/>
        </w:rPr>
        <w:t>第二段内容说明与预期用途相关的临床适应症及背景情况，说明相关的临床或实验室诊断方法等。</w:t>
      </w:r>
    </w:p>
    <w:p w:rsidR="0091564E" w:rsidRPr="00527D87" w:rsidRDefault="0091564E" w:rsidP="00C3136B">
      <w:pPr>
        <w:spacing w:line="360" w:lineRule="auto"/>
        <w:ind w:firstLine="645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 w:hint="eastAsia"/>
          <w:sz w:val="24"/>
        </w:rPr>
        <w:t>示例：本试剂供医疗机构用于体外定量测定人血清中基质金属蛋白酶3（MMP-3）的含量。做辅助诊断用。</w:t>
      </w:r>
    </w:p>
    <w:p w:rsidR="0091564E" w:rsidRPr="00527D87" w:rsidRDefault="0091564E" w:rsidP="00C3136B">
      <w:pPr>
        <w:spacing w:line="360" w:lineRule="auto"/>
        <w:ind w:firstLine="645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 w:hint="eastAsia"/>
          <w:sz w:val="24"/>
        </w:rPr>
        <w:t>基质金属蛋白酶3（MMP-3）是由关节滑膜细胞、纤维母细胞、巨噬细胞等产生的一种蛋白质分解酶。MMP-3因可分解蛋白多糖、各种胶原蛋白、层粘连蛋白、纤连蛋白而被认为与关节破坏有着密切的关系。在风湿性关节炎患者的滑膜组织中发现MMP-3过剩表达，患者血液中的浓度可反映其风湿性关节炎的活动性。</w:t>
      </w:r>
    </w:p>
    <w:p w:rsidR="0040631B" w:rsidRPr="00527D87" w:rsidRDefault="0040631B" w:rsidP="00C3136B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/>
          <w:sz w:val="24"/>
        </w:rPr>
        <w:t xml:space="preserve">　　【检验原理】</w:t>
      </w:r>
    </w:p>
    <w:p w:rsidR="008D6F43" w:rsidRPr="00527D87" w:rsidRDefault="008D6F43" w:rsidP="00C3136B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/>
          <w:sz w:val="24"/>
        </w:rPr>
        <w:t>详细说明检验原理、方法，必要时可采用图示方法描述。</w:t>
      </w:r>
    </w:p>
    <w:p w:rsidR="0040631B" w:rsidRPr="00527D87" w:rsidRDefault="0040631B" w:rsidP="00C3136B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/>
          <w:sz w:val="24"/>
        </w:rPr>
        <w:t xml:space="preserve">　　【主要组成成分】</w:t>
      </w:r>
    </w:p>
    <w:p w:rsidR="008D6F43" w:rsidRPr="00527D87" w:rsidRDefault="008D6F43" w:rsidP="00C3136B">
      <w:pPr>
        <w:spacing w:line="360" w:lineRule="auto"/>
        <w:ind w:firstLine="630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/>
          <w:sz w:val="24"/>
        </w:rPr>
        <w:t>1．对于产品中包含的试剂组分：</w:t>
      </w:r>
    </w:p>
    <w:p w:rsidR="008D6F43" w:rsidRPr="00527D87" w:rsidRDefault="008D6F43" w:rsidP="00C3136B">
      <w:pPr>
        <w:spacing w:line="360" w:lineRule="auto"/>
        <w:ind w:firstLine="630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/>
          <w:sz w:val="24"/>
        </w:rPr>
        <w:t>（1）说明名称、数量及在反应体系中的比例或浓度，如果对于正确的操作很重要，应提供其生物学来源、活性及其他特性。</w:t>
      </w:r>
    </w:p>
    <w:p w:rsidR="008D6F43" w:rsidRPr="00527D87" w:rsidRDefault="008D6F43" w:rsidP="00C3136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/>
          <w:sz w:val="24"/>
        </w:rPr>
        <w:t>（2）对于多组分试剂盒，明确说明不同批号试剂盒中各组分是否可以互换。</w:t>
      </w:r>
    </w:p>
    <w:p w:rsidR="008D6F43" w:rsidRPr="00527D87" w:rsidRDefault="008D6F43" w:rsidP="00C3136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/>
          <w:sz w:val="24"/>
        </w:rPr>
        <w:t>（3）如盒中包含耗材，应列明耗材名称、数量等信息。如塑料滴管、封板膜、自封袋等。</w:t>
      </w:r>
    </w:p>
    <w:p w:rsidR="008D6F43" w:rsidRPr="00527D87" w:rsidRDefault="008D6F43" w:rsidP="00C3136B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/>
          <w:sz w:val="24"/>
        </w:rPr>
        <w:t xml:space="preserve">　　2．对于产品中不包含，但对该试验必需的试剂组分，说明书中应列出此类试剂的名称、纯度，提供稀释或混合方法及其他相关信息。</w:t>
      </w:r>
    </w:p>
    <w:p w:rsidR="008D6F43" w:rsidRPr="00527D87" w:rsidRDefault="008D6F43" w:rsidP="00C3136B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/>
          <w:sz w:val="24"/>
        </w:rPr>
        <w:t xml:space="preserve">　　3．对于校准品和质控品：</w:t>
      </w:r>
    </w:p>
    <w:p w:rsidR="008D6F43" w:rsidRPr="00527D87" w:rsidRDefault="008D6F43" w:rsidP="00C3136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/>
          <w:sz w:val="24"/>
        </w:rPr>
        <w:t>（1）说明主要组成成分及其生物学来源。</w:t>
      </w:r>
    </w:p>
    <w:p w:rsidR="008D6F43" w:rsidRPr="00527D87" w:rsidRDefault="008D6F43" w:rsidP="00C3136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/>
          <w:sz w:val="24"/>
        </w:rPr>
        <w:t>（2）注明校准品的定值及其溯源性。</w:t>
      </w:r>
    </w:p>
    <w:p w:rsidR="008D6F43" w:rsidRPr="00527D87" w:rsidRDefault="00C85081" w:rsidP="00C3136B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 w:hint="eastAsia"/>
          <w:sz w:val="24"/>
        </w:rPr>
        <w:t xml:space="preserve">    </w:t>
      </w:r>
      <w:r w:rsidR="008D6F43" w:rsidRPr="00527D87">
        <w:rPr>
          <w:rFonts w:asciiTheme="minorEastAsia" w:eastAsiaTheme="minorEastAsia" w:hAnsiTheme="minorEastAsia"/>
          <w:sz w:val="24"/>
        </w:rPr>
        <w:t>（3）注明质控品的靶值范围。如靶值范围为批特异，可注明批特异，并附单独的靶值单。</w:t>
      </w:r>
    </w:p>
    <w:p w:rsidR="00C85081" w:rsidRPr="00527D87" w:rsidRDefault="00C85081" w:rsidP="00C3136B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 w:hint="eastAsia"/>
          <w:sz w:val="24"/>
        </w:rPr>
        <w:t xml:space="preserve">    示例：⒈试剂1（R1）：###缓冲液   # </w:t>
      </w:r>
      <w:proofErr w:type="spellStart"/>
      <w:r w:rsidRPr="00527D87">
        <w:rPr>
          <w:rFonts w:asciiTheme="minorEastAsia" w:eastAsiaTheme="minorEastAsia" w:hAnsiTheme="minorEastAsia" w:hint="eastAsia"/>
          <w:sz w:val="24"/>
        </w:rPr>
        <w:t>mmol</w:t>
      </w:r>
      <w:proofErr w:type="spellEnd"/>
      <w:r w:rsidRPr="00527D87">
        <w:rPr>
          <w:rFonts w:asciiTheme="minorEastAsia" w:eastAsiaTheme="minorEastAsia" w:hAnsiTheme="minorEastAsia" w:hint="eastAsia"/>
          <w:sz w:val="24"/>
        </w:rPr>
        <w:t>/L</w:t>
      </w:r>
    </w:p>
    <w:p w:rsidR="00C85081" w:rsidRPr="00527D87" w:rsidRDefault="00C85081" w:rsidP="00C3136B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 w:hint="eastAsia"/>
          <w:sz w:val="24"/>
        </w:rPr>
        <w:t xml:space="preserve">          ⒉试剂2（R2）：##酸缓冲液</w:t>
      </w:r>
      <w:r w:rsidRPr="00527D87">
        <w:rPr>
          <w:rFonts w:asciiTheme="minorEastAsia" w:eastAsiaTheme="minorEastAsia" w:hAnsiTheme="minorEastAsia" w:hint="eastAsia"/>
          <w:sz w:val="24"/>
        </w:rPr>
        <w:tab/>
        <w:t>#</w:t>
      </w:r>
      <w:proofErr w:type="spellStart"/>
      <w:r w:rsidRPr="00527D87">
        <w:rPr>
          <w:rFonts w:asciiTheme="minorEastAsia" w:eastAsiaTheme="minorEastAsia" w:hAnsiTheme="minorEastAsia" w:hint="eastAsia"/>
          <w:sz w:val="24"/>
        </w:rPr>
        <w:t>mmol</w:t>
      </w:r>
      <w:proofErr w:type="spellEnd"/>
      <w:r w:rsidRPr="00527D87">
        <w:rPr>
          <w:rFonts w:asciiTheme="minorEastAsia" w:eastAsiaTheme="minorEastAsia" w:hAnsiTheme="minorEastAsia" w:hint="eastAsia"/>
          <w:sz w:val="24"/>
        </w:rPr>
        <w:t>/L</w:t>
      </w:r>
      <w:r w:rsidRPr="00527D87">
        <w:rPr>
          <w:rFonts w:asciiTheme="minorEastAsia" w:eastAsiaTheme="minorEastAsia" w:hAnsiTheme="minorEastAsia" w:hint="eastAsia"/>
          <w:sz w:val="24"/>
        </w:rPr>
        <w:tab/>
        <w:t xml:space="preserve">  #酶：#</w:t>
      </w:r>
      <w:proofErr w:type="spellStart"/>
      <w:r w:rsidRPr="00527D87">
        <w:rPr>
          <w:rFonts w:asciiTheme="minorEastAsia" w:eastAsiaTheme="minorEastAsia" w:hAnsiTheme="minorEastAsia" w:hint="eastAsia"/>
          <w:sz w:val="24"/>
        </w:rPr>
        <w:t>mmol</w:t>
      </w:r>
      <w:proofErr w:type="spellEnd"/>
      <w:r w:rsidRPr="00527D87">
        <w:rPr>
          <w:rFonts w:asciiTheme="minorEastAsia" w:eastAsiaTheme="minorEastAsia" w:hAnsiTheme="minorEastAsia" w:hint="eastAsia"/>
          <w:sz w:val="24"/>
        </w:rPr>
        <w:t>/L</w:t>
      </w:r>
    </w:p>
    <w:p w:rsidR="00C85081" w:rsidRPr="00527D87" w:rsidRDefault="00C85081" w:rsidP="00C3136B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 w:hint="eastAsia"/>
          <w:sz w:val="24"/>
        </w:rPr>
        <w:lastRenderedPageBreak/>
        <w:t xml:space="preserve">          3.校准品/质控品：</w:t>
      </w:r>
    </w:p>
    <w:p w:rsidR="00C85081" w:rsidRPr="00527D87" w:rsidRDefault="00C85081" w:rsidP="00C3136B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 w:hint="eastAsia"/>
          <w:sz w:val="24"/>
        </w:rPr>
        <w:t xml:space="preserve">          ###校准品/质控品：含量</w:t>
      </w:r>
      <w:r w:rsidR="00205A17" w:rsidRPr="00527D87">
        <w:rPr>
          <w:rFonts w:asciiTheme="minorEastAsia" w:eastAsiaTheme="minorEastAsia" w:hAnsiTheme="minorEastAsia" w:hint="eastAsia"/>
          <w:sz w:val="24"/>
        </w:rPr>
        <w:t>/靶值</w:t>
      </w:r>
      <w:r w:rsidRPr="00527D87">
        <w:rPr>
          <w:rFonts w:asciiTheme="minorEastAsia" w:eastAsiaTheme="minorEastAsia" w:hAnsiTheme="minorEastAsia" w:hint="eastAsia"/>
          <w:sz w:val="24"/>
        </w:rPr>
        <w:t>见</w:t>
      </w:r>
      <w:r w:rsidR="00EE2C67" w:rsidRPr="00527D87">
        <w:rPr>
          <w:rFonts w:asciiTheme="minorEastAsia" w:eastAsiaTheme="minorEastAsia" w:hAnsiTheme="minorEastAsia" w:hint="eastAsia"/>
          <w:sz w:val="24"/>
        </w:rPr>
        <w:t>或靶值单</w:t>
      </w:r>
      <w:r w:rsidRPr="00527D87">
        <w:rPr>
          <w:rFonts w:asciiTheme="minorEastAsia" w:eastAsiaTheme="minorEastAsia" w:hAnsiTheme="minorEastAsia" w:hint="eastAsia"/>
          <w:sz w:val="24"/>
        </w:rPr>
        <w:tab/>
      </w:r>
      <w:r w:rsidRPr="00527D87">
        <w:rPr>
          <w:rFonts w:asciiTheme="minorEastAsia" w:eastAsiaTheme="minorEastAsia" w:hAnsiTheme="minorEastAsia" w:hint="eastAsia"/>
          <w:sz w:val="24"/>
        </w:rPr>
        <w:tab/>
      </w:r>
    </w:p>
    <w:p w:rsidR="00C85081" w:rsidRPr="00527D87" w:rsidRDefault="00C85081" w:rsidP="00C3136B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 w:hint="eastAsia"/>
          <w:sz w:val="24"/>
        </w:rPr>
        <w:t xml:space="preserve">         注：1）不同批号的试剂不得混用。</w:t>
      </w:r>
    </w:p>
    <w:p w:rsidR="00C85081" w:rsidRPr="00527D87" w:rsidRDefault="00C85081" w:rsidP="00C3136B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 w:hint="eastAsia"/>
          <w:sz w:val="24"/>
        </w:rPr>
        <w:t xml:space="preserve">             2）该校准品赋值可溯源至####</w:t>
      </w:r>
      <w:r w:rsidR="00E85DD5" w:rsidRPr="00E85DD5">
        <w:rPr>
          <w:rFonts w:asciiTheme="minorEastAsia" w:eastAsiaTheme="minorEastAsia" w:hAnsiTheme="minorEastAsia" w:hint="eastAsia"/>
          <w:sz w:val="24"/>
        </w:rPr>
        <w:t>（明确产品溯源信息）</w:t>
      </w:r>
      <w:r w:rsidR="00E27B9F" w:rsidRPr="00527D87">
        <w:rPr>
          <w:rFonts w:asciiTheme="minorEastAsia" w:eastAsiaTheme="minorEastAsia" w:hAnsiTheme="minorEastAsia" w:hint="eastAsia"/>
          <w:sz w:val="24"/>
        </w:rPr>
        <w:t>。</w:t>
      </w:r>
    </w:p>
    <w:p w:rsidR="0040631B" w:rsidRPr="00527D87" w:rsidRDefault="0040631B" w:rsidP="00C3136B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/>
          <w:sz w:val="24"/>
        </w:rPr>
        <w:t xml:space="preserve">　　【储存条件及有效期】</w:t>
      </w:r>
    </w:p>
    <w:p w:rsidR="008D6F43" w:rsidRPr="00527D87" w:rsidRDefault="008D6F43" w:rsidP="00C3136B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/>
          <w:sz w:val="24"/>
        </w:rPr>
        <w:t xml:space="preserve">　</w:t>
      </w:r>
      <w:r w:rsidR="00205A17" w:rsidRPr="00527D87">
        <w:rPr>
          <w:rFonts w:asciiTheme="minorEastAsia" w:eastAsiaTheme="minorEastAsia" w:hAnsiTheme="minorEastAsia" w:hint="eastAsia"/>
          <w:sz w:val="24"/>
        </w:rPr>
        <w:t xml:space="preserve">  </w:t>
      </w:r>
      <w:r w:rsidRPr="00527D87">
        <w:rPr>
          <w:rFonts w:asciiTheme="minorEastAsia" w:eastAsiaTheme="minorEastAsia" w:hAnsiTheme="minorEastAsia"/>
          <w:sz w:val="24"/>
        </w:rPr>
        <w:t>1．说明产品的储存条件如：2～8</w:t>
      </w:r>
      <w:r w:rsidRPr="00527D87">
        <w:rPr>
          <w:rFonts w:asciiTheme="minorEastAsia" w:eastAsiaTheme="minorEastAsia" w:hAnsiTheme="minorEastAsia" w:cs="宋体" w:hint="eastAsia"/>
          <w:sz w:val="24"/>
        </w:rPr>
        <w:t>℃</w:t>
      </w:r>
      <w:r w:rsidRPr="00527D87">
        <w:rPr>
          <w:rFonts w:asciiTheme="minorEastAsia" w:eastAsiaTheme="minorEastAsia" w:hAnsiTheme="minorEastAsia"/>
          <w:sz w:val="24"/>
        </w:rPr>
        <w:t>、</w:t>
      </w:r>
      <w:r w:rsidRPr="00527D87">
        <w:rPr>
          <w:rFonts w:asciiTheme="minorEastAsia" w:eastAsiaTheme="minorEastAsia" w:hAnsiTheme="minorEastAsia" w:hint="eastAsia"/>
          <w:sz w:val="24"/>
        </w:rPr>
        <w:t>－</w:t>
      </w:r>
      <w:r w:rsidRPr="00527D87">
        <w:rPr>
          <w:rFonts w:asciiTheme="minorEastAsia" w:eastAsiaTheme="minorEastAsia" w:hAnsiTheme="minorEastAsia"/>
          <w:sz w:val="24"/>
        </w:rPr>
        <w:t>18</w:t>
      </w:r>
      <w:r w:rsidRPr="00527D87">
        <w:rPr>
          <w:rFonts w:asciiTheme="minorEastAsia" w:eastAsiaTheme="minorEastAsia" w:hAnsiTheme="minorEastAsia" w:cs="宋体" w:hint="eastAsia"/>
          <w:sz w:val="24"/>
        </w:rPr>
        <w:t>℃</w:t>
      </w:r>
      <w:r w:rsidRPr="00527D87">
        <w:rPr>
          <w:rFonts w:asciiTheme="minorEastAsia" w:eastAsiaTheme="minorEastAsia" w:hAnsiTheme="minorEastAsia"/>
          <w:sz w:val="24"/>
        </w:rPr>
        <w:t>以下、避免／禁止冷冻等。其他影响稳定性的条件如：光线、湿度等也必须说明。如果打开包装后产品或组分的稳定性不同于原包装产品，则打开包装后产品或组分的储存条件也必须注明。</w:t>
      </w:r>
    </w:p>
    <w:p w:rsidR="008D6F43" w:rsidRPr="00527D87" w:rsidRDefault="008D6F43" w:rsidP="00C3136B">
      <w:pPr>
        <w:spacing w:line="360" w:lineRule="auto"/>
        <w:ind w:firstLine="660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/>
          <w:sz w:val="24"/>
        </w:rPr>
        <w:t>2．有效期：说明在储存条件下的有效期。如果打开包装后产品或组分的稳定性不同于原包装产品，打开包装后产品或组分的有效期也必须注明。</w:t>
      </w:r>
    </w:p>
    <w:p w:rsidR="008D6F43" w:rsidRPr="00527D87" w:rsidRDefault="008D6F43" w:rsidP="00C3136B">
      <w:pPr>
        <w:spacing w:line="360" w:lineRule="auto"/>
        <w:ind w:firstLine="660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 w:hint="eastAsia"/>
          <w:sz w:val="24"/>
        </w:rPr>
        <w:t>3</w:t>
      </w:r>
      <w:r w:rsidRPr="00527D87">
        <w:rPr>
          <w:rFonts w:asciiTheme="minorEastAsia" w:eastAsiaTheme="minorEastAsia" w:hAnsiTheme="minorEastAsia"/>
          <w:sz w:val="24"/>
        </w:rPr>
        <w:t>．如试剂盒各组分的稳定性不一致，则应对各组分的储存条件和有效期分别进行描述。</w:t>
      </w:r>
    </w:p>
    <w:p w:rsidR="00205A17" w:rsidRPr="00527D87" w:rsidRDefault="00205A17" w:rsidP="00C3136B">
      <w:pPr>
        <w:spacing w:line="360" w:lineRule="auto"/>
        <w:ind w:firstLine="660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 w:hint="eastAsia"/>
          <w:sz w:val="24"/>
        </w:rPr>
        <w:t xml:space="preserve">4. </w:t>
      </w:r>
      <w:r w:rsidR="00E15F30" w:rsidRPr="00527D87">
        <w:rPr>
          <w:rFonts w:asciiTheme="minorEastAsia" w:eastAsiaTheme="minorEastAsia" w:hAnsiTheme="minorEastAsia" w:hint="eastAsia"/>
          <w:sz w:val="24"/>
        </w:rPr>
        <w:t>应注明生产日期、有效期等信息标注位置。</w:t>
      </w:r>
    </w:p>
    <w:p w:rsidR="00E15F30" w:rsidRPr="00527D87" w:rsidRDefault="00E15F30" w:rsidP="00C3136B">
      <w:pPr>
        <w:spacing w:line="360" w:lineRule="auto"/>
        <w:ind w:firstLine="660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 w:hint="eastAsia"/>
          <w:sz w:val="24"/>
        </w:rPr>
        <w:t>示例：1.在</w:t>
      </w:r>
      <w:r w:rsidR="00EE2C67" w:rsidRPr="00527D87">
        <w:rPr>
          <w:rFonts w:asciiTheme="minorEastAsia" w:eastAsiaTheme="minorEastAsia" w:hAnsiTheme="minorEastAsia"/>
          <w:sz w:val="24"/>
        </w:rPr>
        <w:t>2～8</w:t>
      </w:r>
      <w:r w:rsidR="00EE2C67" w:rsidRPr="00527D87">
        <w:rPr>
          <w:rFonts w:asciiTheme="minorEastAsia" w:eastAsiaTheme="minorEastAsia" w:hAnsiTheme="minorEastAsia" w:cs="宋体" w:hint="eastAsia"/>
          <w:sz w:val="24"/>
        </w:rPr>
        <w:t>℃</w:t>
      </w:r>
      <w:r w:rsidR="00EE2C67" w:rsidRPr="00527D87">
        <w:rPr>
          <w:rFonts w:asciiTheme="minorEastAsia" w:eastAsiaTheme="minorEastAsia" w:hAnsiTheme="minorEastAsia" w:hint="eastAsia"/>
          <w:sz w:val="24"/>
        </w:rPr>
        <w:t>避光</w:t>
      </w:r>
      <w:r w:rsidRPr="00527D87">
        <w:rPr>
          <w:rFonts w:asciiTheme="minorEastAsia" w:eastAsiaTheme="minorEastAsia" w:hAnsiTheme="minorEastAsia" w:hint="eastAsia"/>
          <w:sz w:val="24"/>
        </w:rPr>
        <w:t>的储存条件下，试剂盒自生产之日起有效期为#个月。</w:t>
      </w:r>
    </w:p>
    <w:p w:rsidR="00E15F30" w:rsidRPr="00527D87" w:rsidRDefault="00E15F30" w:rsidP="00C3136B">
      <w:pPr>
        <w:spacing w:line="360" w:lineRule="auto"/>
        <w:ind w:firstLine="660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 w:hint="eastAsia"/>
          <w:sz w:val="24"/>
        </w:rPr>
        <w:t>2.试剂启用后，在</w:t>
      </w:r>
      <w:r w:rsidR="00EE2C67" w:rsidRPr="00527D87">
        <w:rPr>
          <w:rFonts w:asciiTheme="minorEastAsia" w:eastAsiaTheme="minorEastAsia" w:hAnsiTheme="minorEastAsia"/>
          <w:sz w:val="24"/>
        </w:rPr>
        <w:t>2～8</w:t>
      </w:r>
      <w:r w:rsidR="00EE2C67" w:rsidRPr="00527D87">
        <w:rPr>
          <w:rFonts w:asciiTheme="minorEastAsia" w:eastAsiaTheme="minorEastAsia" w:hAnsiTheme="minorEastAsia" w:cs="宋体" w:hint="eastAsia"/>
          <w:sz w:val="24"/>
        </w:rPr>
        <w:t>℃</w:t>
      </w:r>
      <w:r w:rsidRPr="00527D87">
        <w:rPr>
          <w:rFonts w:asciiTheme="minorEastAsia" w:eastAsiaTheme="minorEastAsia" w:hAnsiTheme="minorEastAsia" w:hint="eastAsia"/>
          <w:sz w:val="24"/>
        </w:rPr>
        <w:t>避光的条件下可以稳定#天。</w:t>
      </w:r>
    </w:p>
    <w:p w:rsidR="00E15F30" w:rsidRPr="00527D87" w:rsidRDefault="00E15F30" w:rsidP="00C3136B">
      <w:pPr>
        <w:spacing w:line="360" w:lineRule="auto"/>
        <w:ind w:firstLine="660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 w:hint="eastAsia"/>
          <w:sz w:val="24"/>
        </w:rPr>
        <w:t>3.校准品启用后，在</w:t>
      </w:r>
      <w:r w:rsidR="00EE2C67" w:rsidRPr="00527D87">
        <w:rPr>
          <w:rFonts w:asciiTheme="minorEastAsia" w:eastAsiaTheme="minorEastAsia" w:hAnsiTheme="minorEastAsia"/>
          <w:sz w:val="24"/>
        </w:rPr>
        <w:t>2～8</w:t>
      </w:r>
      <w:r w:rsidR="00EE2C67" w:rsidRPr="00527D87">
        <w:rPr>
          <w:rFonts w:asciiTheme="minorEastAsia" w:eastAsiaTheme="minorEastAsia" w:hAnsiTheme="minorEastAsia" w:cs="宋体" w:hint="eastAsia"/>
          <w:sz w:val="24"/>
        </w:rPr>
        <w:t>℃</w:t>
      </w:r>
      <w:r w:rsidRPr="00527D87">
        <w:rPr>
          <w:rFonts w:asciiTheme="minorEastAsia" w:eastAsiaTheme="minorEastAsia" w:hAnsiTheme="minorEastAsia" w:hint="eastAsia"/>
          <w:sz w:val="24"/>
        </w:rPr>
        <w:t>避光的条件下可稳定#天。</w:t>
      </w:r>
    </w:p>
    <w:p w:rsidR="00E15F30" w:rsidRPr="00527D87" w:rsidRDefault="00E15F30" w:rsidP="00C3136B">
      <w:pPr>
        <w:spacing w:line="360" w:lineRule="auto"/>
        <w:ind w:firstLine="660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 w:hint="eastAsia"/>
          <w:sz w:val="24"/>
        </w:rPr>
        <w:t>4.生产日期、失效日期见试剂盒标签。</w:t>
      </w:r>
    </w:p>
    <w:p w:rsidR="0040631B" w:rsidRPr="00527D87" w:rsidRDefault="0040631B" w:rsidP="00C3136B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/>
          <w:sz w:val="24"/>
        </w:rPr>
        <w:t xml:space="preserve">　　【适用仪器】</w:t>
      </w:r>
    </w:p>
    <w:p w:rsidR="008D6F43" w:rsidRPr="00527D87" w:rsidRDefault="00205A17" w:rsidP="00C3136B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 w:hint="eastAsia"/>
          <w:sz w:val="24"/>
        </w:rPr>
        <w:t xml:space="preserve">    </w:t>
      </w:r>
      <w:r w:rsidR="003A6087" w:rsidRPr="00527D87">
        <w:rPr>
          <w:rFonts w:asciiTheme="minorEastAsia" w:eastAsiaTheme="minorEastAsia" w:hAnsiTheme="minorEastAsia"/>
          <w:sz w:val="24"/>
        </w:rPr>
        <w:t>说明可适用的仪器及型号，并提供与仪器有关的信息以便用户能够正确选择使用。</w:t>
      </w:r>
    </w:p>
    <w:p w:rsidR="00720397" w:rsidRPr="00527D87" w:rsidRDefault="00720397" w:rsidP="00C3136B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 w:hint="eastAsia"/>
          <w:sz w:val="24"/>
        </w:rPr>
        <w:t xml:space="preserve">    示例：</w:t>
      </w:r>
      <w:r w:rsidRPr="00527D87">
        <w:rPr>
          <w:rFonts w:asciiTheme="minorEastAsia" w:eastAsiaTheme="minorEastAsia" w:hAnsiTheme="minorEastAsia"/>
          <w:sz w:val="24"/>
        </w:rPr>
        <w:t>【适用仪器】</w:t>
      </w:r>
      <w:r w:rsidRPr="00527D87">
        <w:rPr>
          <w:rFonts w:asciiTheme="minorEastAsia" w:eastAsiaTheme="minorEastAsia" w:hAnsiTheme="minorEastAsia" w:hint="eastAsia"/>
          <w:sz w:val="24"/>
        </w:rPr>
        <w:t xml:space="preserve"> 迪瑞 CS600、CS1200、CS6400</w:t>
      </w:r>
    </w:p>
    <w:p w:rsidR="0040631B" w:rsidRPr="00527D87" w:rsidRDefault="0040631B" w:rsidP="00C3136B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/>
          <w:sz w:val="24"/>
        </w:rPr>
        <w:t xml:space="preserve">　　【样本要求】</w:t>
      </w:r>
    </w:p>
    <w:p w:rsidR="003A6087" w:rsidRPr="00527D87" w:rsidRDefault="00720397" w:rsidP="00C3136B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 w:hint="eastAsia"/>
          <w:sz w:val="24"/>
        </w:rPr>
        <w:t xml:space="preserve">    </w:t>
      </w:r>
      <w:r w:rsidR="003A6087" w:rsidRPr="00527D87">
        <w:rPr>
          <w:rFonts w:asciiTheme="minorEastAsia" w:eastAsiaTheme="minorEastAsia" w:hAnsiTheme="minorEastAsia"/>
          <w:sz w:val="24"/>
        </w:rPr>
        <w:t>应在以下几方面进行说明：</w:t>
      </w:r>
    </w:p>
    <w:p w:rsidR="003A6087" w:rsidRPr="00527D87" w:rsidRDefault="003A6087" w:rsidP="00C3136B">
      <w:pPr>
        <w:spacing w:line="360" w:lineRule="auto"/>
        <w:ind w:firstLine="636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/>
          <w:sz w:val="24"/>
        </w:rPr>
        <w:t>1．适用的样本类型。</w:t>
      </w:r>
    </w:p>
    <w:p w:rsidR="003A6087" w:rsidRPr="00527D87" w:rsidRDefault="003A6087" w:rsidP="00C3136B">
      <w:pPr>
        <w:spacing w:line="360" w:lineRule="auto"/>
        <w:ind w:firstLine="636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/>
          <w:sz w:val="24"/>
        </w:rPr>
        <w:t>2. 在样本收集过程中的特别注意事项。</w:t>
      </w:r>
    </w:p>
    <w:p w:rsidR="003A6087" w:rsidRPr="00527D87" w:rsidRDefault="003A6087" w:rsidP="00C3136B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/>
          <w:sz w:val="24"/>
        </w:rPr>
        <w:t xml:space="preserve">　　3. 为保证样本各组分稳定所必需的抗凝剂或保护剂等。</w:t>
      </w:r>
    </w:p>
    <w:p w:rsidR="003A6087" w:rsidRPr="00527D87" w:rsidRDefault="003A6087" w:rsidP="00C3136B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/>
          <w:sz w:val="24"/>
        </w:rPr>
        <w:t xml:space="preserve">　　4．已知的干扰物。</w:t>
      </w:r>
    </w:p>
    <w:p w:rsidR="003A6087" w:rsidRPr="00527D87" w:rsidRDefault="003A6087" w:rsidP="00C3136B">
      <w:pPr>
        <w:spacing w:line="360" w:lineRule="auto"/>
        <w:ind w:firstLine="640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/>
          <w:sz w:val="24"/>
        </w:rPr>
        <w:t>5．能够保证样本稳定的储存、处理和运输方法。</w:t>
      </w:r>
    </w:p>
    <w:p w:rsidR="0091564E" w:rsidRPr="00527D87" w:rsidRDefault="0091564E" w:rsidP="00C3136B">
      <w:pPr>
        <w:spacing w:line="360" w:lineRule="auto"/>
        <w:ind w:firstLine="640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 w:hint="eastAsia"/>
          <w:sz w:val="24"/>
        </w:rPr>
        <w:lastRenderedPageBreak/>
        <w:t>示例：使用血清样本。样本采集后应及时测定，如不能及时测定，经本公司测试验证本产品测定用血清样本在2~8℃可稳定储存10天，在-20℃可稳定储存8个月。</w:t>
      </w:r>
    </w:p>
    <w:p w:rsidR="0040631B" w:rsidRPr="00527D87" w:rsidRDefault="00720397" w:rsidP="00C3136B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 w:hint="eastAsia"/>
          <w:sz w:val="24"/>
        </w:rPr>
        <w:t xml:space="preserve">  </w:t>
      </w:r>
      <w:r w:rsidR="0040631B" w:rsidRPr="00527D87">
        <w:rPr>
          <w:rFonts w:asciiTheme="minorEastAsia" w:eastAsiaTheme="minorEastAsia" w:hAnsiTheme="minorEastAsia"/>
          <w:sz w:val="24"/>
        </w:rPr>
        <w:t xml:space="preserve">　【检验方法】</w:t>
      </w:r>
    </w:p>
    <w:p w:rsidR="003A6087" w:rsidRPr="00527D87" w:rsidRDefault="003A6087" w:rsidP="00C3136B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/>
          <w:sz w:val="24"/>
        </w:rPr>
        <w:t xml:space="preserve">　</w:t>
      </w:r>
      <w:r w:rsidR="00720397" w:rsidRPr="00527D87">
        <w:rPr>
          <w:rFonts w:asciiTheme="minorEastAsia" w:eastAsiaTheme="minorEastAsia" w:hAnsiTheme="minorEastAsia" w:hint="eastAsia"/>
          <w:sz w:val="24"/>
        </w:rPr>
        <w:t xml:space="preserve">  </w:t>
      </w:r>
      <w:r w:rsidRPr="00527D87">
        <w:rPr>
          <w:rFonts w:asciiTheme="minorEastAsia" w:eastAsiaTheme="minorEastAsia" w:hAnsiTheme="minorEastAsia"/>
          <w:sz w:val="24"/>
        </w:rPr>
        <w:t>为保证试验的正确进行，应在以下几方面对试验的每一步进行详细说明：</w:t>
      </w:r>
    </w:p>
    <w:p w:rsidR="003A6087" w:rsidRPr="00527D87" w:rsidRDefault="003A6087" w:rsidP="00C3136B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/>
          <w:sz w:val="24"/>
        </w:rPr>
        <w:t xml:space="preserve">　　1．试剂配制：各试剂组分的稀释、混合及其他必要的程序。</w:t>
      </w:r>
    </w:p>
    <w:p w:rsidR="003A6087" w:rsidRPr="00527D87" w:rsidRDefault="003A6087" w:rsidP="00C3136B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/>
          <w:sz w:val="24"/>
        </w:rPr>
        <w:t xml:space="preserve">　　2．必须满足的试验条件：如pH值、温度、每一步试验所需的时间、波长、最终反应产物的稳定性等。试验过程中必须注意的事项。</w:t>
      </w:r>
    </w:p>
    <w:p w:rsidR="003A6087" w:rsidRPr="00527D87" w:rsidRDefault="003A6087" w:rsidP="00C3136B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/>
          <w:sz w:val="24"/>
        </w:rPr>
        <w:t xml:space="preserve">　　3．校准程序（如果需要）：校准品的准备和使用，校准曲线的绘制方法。</w:t>
      </w:r>
    </w:p>
    <w:p w:rsidR="003A6087" w:rsidRPr="00527D87" w:rsidRDefault="003A6087" w:rsidP="00C3136B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/>
          <w:sz w:val="24"/>
        </w:rPr>
        <w:t xml:space="preserve">　　4．质量控制程序：质控品的使用、质量控制方法。</w:t>
      </w:r>
    </w:p>
    <w:p w:rsidR="003A6087" w:rsidRPr="00527D87" w:rsidRDefault="003A6087" w:rsidP="00C3136B">
      <w:pPr>
        <w:spacing w:line="360" w:lineRule="auto"/>
        <w:ind w:firstLine="640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/>
          <w:sz w:val="24"/>
        </w:rPr>
        <w:t>5．试验结果的计算或读取，包括对每个系数及对每个计算步骤的解释。如</w:t>
      </w:r>
      <w:r w:rsidR="00605D5D" w:rsidRPr="00527D87">
        <w:rPr>
          <w:rFonts w:asciiTheme="minorEastAsia" w:eastAsiaTheme="minorEastAsia" w:hAnsiTheme="minorEastAsia" w:hint="eastAsia"/>
          <w:sz w:val="24"/>
        </w:rPr>
        <w:t>有必要</w:t>
      </w:r>
      <w:r w:rsidRPr="00527D87">
        <w:rPr>
          <w:rFonts w:asciiTheme="minorEastAsia" w:eastAsiaTheme="minorEastAsia" w:hAnsiTheme="minorEastAsia"/>
          <w:sz w:val="24"/>
        </w:rPr>
        <w:t>，应举例说明。</w:t>
      </w:r>
    </w:p>
    <w:p w:rsidR="00605D5D" w:rsidRPr="00527D87" w:rsidRDefault="00605D5D" w:rsidP="00C3136B">
      <w:pPr>
        <w:spacing w:line="360" w:lineRule="auto"/>
        <w:ind w:left="360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 w:hint="eastAsia"/>
          <w:sz w:val="24"/>
        </w:rPr>
        <w:t>示例：</w:t>
      </w:r>
    </w:p>
    <w:p w:rsidR="00605D5D" w:rsidRPr="00527D87" w:rsidRDefault="00605D5D" w:rsidP="00C3136B">
      <w:pPr>
        <w:spacing w:line="360" w:lineRule="auto"/>
        <w:ind w:left="360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/>
          <w:sz w:val="24"/>
        </w:rPr>
        <w:t>试剂制备：即用型液体试剂，无需制备。</w:t>
      </w:r>
    </w:p>
    <w:p w:rsidR="00605D5D" w:rsidRPr="00527D87" w:rsidRDefault="00605D5D" w:rsidP="00C3136B">
      <w:pPr>
        <w:spacing w:line="360" w:lineRule="auto"/>
        <w:ind w:left="360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/>
          <w:sz w:val="24"/>
        </w:rPr>
        <w:t>检测参数：</w:t>
      </w:r>
    </w:p>
    <w:p w:rsidR="00605D5D" w:rsidRPr="00527D87" w:rsidRDefault="00605D5D" w:rsidP="00C3136B">
      <w:pPr>
        <w:spacing w:line="360" w:lineRule="auto"/>
        <w:ind w:firstLine="360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/>
          <w:sz w:val="24"/>
        </w:rPr>
        <w:t>检测方法：胶乳增强免疫比浊法，上升反应</w:t>
      </w:r>
    </w:p>
    <w:p w:rsidR="00605D5D" w:rsidRPr="00527D87" w:rsidRDefault="00605D5D" w:rsidP="00C3136B">
      <w:pPr>
        <w:spacing w:line="360" w:lineRule="auto"/>
        <w:ind w:firstLine="360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/>
          <w:sz w:val="24"/>
        </w:rPr>
        <w:t>孵育温度：37</w:t>
      </w:r>
      <w:r w:rsidRPr="00527D87">
        <w:rPr>
          <w:rFonts w:asciiTheme="minorEastAsia" w:eastAsiaTheme="minorEastAsia" w:hAnsiTheme="minorEastAsia" w:hint="eastAsia"/>
          <w:sz w:val="24"/>
        </w:rPr>
        <w:t>℃</w:t>
      </w:r>
    </w:p>
    <w:p w:rsidR="00605D5D" w:rsidRPr="00527D87" w:rsidRDefault="00605D5D" w:rsidP="00C3136B">
      <w:pPr>
        <w:spacing w:line="360" w:lineRule="auto"/>
        <w:ind w:firstLine="360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/>
          <w:sz w:val="24"/>
        </w:rPr>
        <w:t>检测波长：700nm</w:t>
      </w:r>
    </w:p>
    <w:p w:rsidR="00605D5D" w:rsidRPr="00527D87" w:rsidRDefault="00605D5D" w:rsidP="00C3136B">
      <w:pPr>
        <w:spacing w:line="360" w:lineRule="auto"/>
        <w:ind w:firstLine="360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/>
          <w:sz w:val="24"/>
        </w:rPr>
        <w:t>校准模式：Spline</w:t>
      </w:r>
    </w:p>
    <w:p w:rsidR="00605D5D" w:rsidRPr="00527D87" w:rsidRDefault="00605D5D" w:rsidP="00C3136B">
      <w:pPr>
        <w:spacing w:line="360" w:lineRule="auto"/>
        <w:ind w:firstLine="360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/>
          <w:sz w:val="24"/>
        </w:rPr>
        <w:t>试剂空白：</w:t>
      </w:r>
      <w:r w:rsidRPr="00527D87">
        <w:rPr>
          <w:rFonts w:asciiTheme="minorEastAsia" w:eastAsiaTheme="minorEastAsia" w:hAnsiTheme="minorEastAsia" w:hint="eastAsia"/>
          <w:sz w:val="24"/>
        </w:rPr>
        <w:t>纯化</w:t>
      </w:r>
      <w:r w:rsidRPr="00527D87">
        <w:rPr>
          <w:rFonts w:asciiTheme="minorEastAsia" w:eastAsiaTheme="minorEastAsia" w:hAnsiTheme="minorEastAsia"/>
          <w:sz w:val="24"/>
        </w:rPr>
        <w:t>水或生理盐水</w:t>
      </w:r>
    </w:p>
    <w:p w:rsidR="00605D5D" w:rsidRPr="00527D87" w:rsidRDefault="00605D5D" w:rsidP="00C3136B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/>
          <w:sz w:val="24"/>
        </w:rPr>
        <w:t>下面日立7180为例，说明本品的检验方法。用户实际使用时，应向我公司索取相应机型的设置参数。</w:t>
      </w:r>
    </w:p>
    <w:p w:rsidR="00605D5D" w:rsidRPr="00527D87" w:rsidRDefault="00605D5D" w:rsidP="00605D5D">
      <w:pPr>
        <w:rPr>
          <w:rFonts w:asciiTheme="minorEastAsia" w:eastAsiaTheme="minorEastAsia" w:hAnsiTheme="minorEastAsia" w:cs="Arial"/>
          <w:color w:val="000000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2"/>
        <w:gridCol w:w="1756"/>
        <w:gridCol w:w="1826"/>
        <w:gridCol w:w="1977"/>
      </w:tblGrid>
      <w:tr w:rsidR="00605D5D" w:rsidRPr="00527D87" w:rsidTr="00527D87">
        <w:trPr>
          <w:trHeight w:hRule="exact" w:val="300"/>
        </w:trPr>
        <w:tc>
          <w:tcPr>
            <w:tcW w:w="1252" w:type="dxa"/>
          </w:tcPr>
          <w:p w:rsidR="00605D5D" w:rsidRPr="00527D87" w:rsidRDefault="00605D5D" w:rsidP="00512C60">
            <w:pPr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  <w:tc>
          <w:tcPr>
            <w:tcW w:w="1756" w:type="dxa"/>
          </w:tcPr>
          <w:p w:rsidR="00605D5D" w:rsidRPr="00527D87" w:rsidRDefault="00605D5D" w:rsidP="00512C60">
            <w:pPr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27D87">
              <w:rPr>
                <w:rFonts w:asciiTheme="minorEastAsia" w:eastAsiaTheme="minorEastAsia" w:hAnsiTheme="minorEastAsia" w:cs="Arial"/>
                <w:kern w:val="0"/>
                <w:sz w:val="24"/>
              </w:rPr>
              <w:t>空白管（B）</w:t>
            </w:r>
          </w:p>
        </w:tc>
        <w:tc>
          <w:tcPr>
            <w:tcW w:w="1826" w:type="dxa"/>
          </w:tcPr>
          <w:p w:rsidR="00605D5D" w:rsidRPr="00527D87" w:rsidRDefault="00605D5D" w:rsidP="00512C60">
            <w:pPr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27D87">
              <w:rPr>
                <w:rFonts w:asciiTheme="minorEastAsia" w:eastAsiaTheme="minorEastAsia" w:hAnsiTheme="minorEastAsia" w:cs="Arial"/>
                <w:kern w:val="0"/>
                <w:sz w:val="24"/>
              </w:rPr>
              <w:t>校准管（S）</w:t>
            </w:r>
          </w:p>
        </w:tc>
        <w:tc>
          <w:tcPr>
            <w:tcW w:w="1977" w:type="dxa"/>
          </w:tcPr>
          <w:p w:rsidR="00605D5D" w:rsidRPr="00527D87" w:rsidRDefault="00605D5D" w:rsidP="00512C60">
            <w:pPr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27D87">
              <w:rPr>
                <w:rFonts w:asciiTheme="minorEastAsia" w:eastAsiaTheme="minorEastAsia" w:hAnsiTheme="minorEastAsia" w:cs="Arial"/>
                <w:kern w:val="0"/>
                <w:sz w:val="24"/>
              </w:rPr>
              <w:t>样品管（U）</w:t>
            </w:r>
          </w:p>
          <w:p w:rsidR="00605D5D" w:rsidRPr="00527D87" w:rsidRDefault="00605D5D" w:rsidP="00512C60">
            <w:pPr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</w:tr>
      <w:tr w:rsidR="00605D5D" w:rsidRPr="00527D87" w:rsidTr="00527D87">
        <w:trPr>
          <w:trHeight w:hRule="exact" w:val="300"/>
        </w:trPr>
        <w:tc>
          <w:tcPr>
            <w:tcW w:w="1252" w:type="dxa"/>
          </w:tcPr>
          <w:p w:rsidR="00605D5D" w:rsidRPr="00527D87" w:rsidRDefault="00605D5D" w:rsidP="00512C60">
            <w:pPr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27D87">
              <w:rPr>
                <w:rFonts w:asciiTheme="minorEastAsia" w:eastAsiaTheme="minorEastAsia" w:hAnsiTheme="minorEastAsia" w:cs="Arial"/>
                <w:kern w:val="0"/>
                <w:sz w:val="24"/>
              </w:rPr>
              <w:t>纯化水</w:t>
            </w:r>
          </w:p>
        </w:tc>
        <w:tc>
          <w:tcPr>
            <w:tcW w:w="1756" w:type="dxa"/>
          </w:tcPr>
          <w:p w:rsidR="00605D5D" w:rsidRPr="00527D87" w:rsidRDefault="00605D5D" w:rsidP="00512C60">
            <w:pPr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527D87">
              <w:rPr>
                <w:rStyle w:val="Gungsuh"/>
                <w:rFonts w:asciiTheme="minorEastAsia" w:eastAsiaTheme="minorEastAsia" w:hAnsiTheme="minorEastAsia" w:cs="Arial" w:hint="default"/>
                <w:sz w:val="24"/>
              </w:rPr>
              <w:t>6μl</w:t>
            </w:r>
          </w:p>
          <w:p w:rsidR="00605D5D" w:rsidRPr="00527D87" w:rsidRDefault="00605D5D" w:rsidP="00512C60">
            <w:pPr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</w:p>
          <w:p w:rsidR="00605D5D" w:rsidRPr="00527D87" w:rsidRDefault="00605D5D" w:rsidP="00512C60">
            <w:pPr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  <w:tc>
          <w:tcPr>
            <w:tcW w:w="1826" w:type="dxa"/>
          </w:tcPr>
          <w:p w:rsidR="00605D5D" w:rsidRPr="00527D87" w:rsidRDefault="00605D5D" w:rsidP="00512C60">
            <w:pPr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27D87">
              <w:rPr>
                <w:rFonts w:asciiTheme="minorEastAsia" w:eastAsiaTheme="minorEastAsia" w:hAnsiTheme="minorEastAsia" w:cs="Arial"/>
                <w:kern w:val="0"/>
                <w:sz w:val="24"/>
              </w:rPr>
              <w:t>—</w:t>
            </w:r>
          </w:p>
        </w:tc>
        <w:tc>
          <w:tcPr>
            <w:tcW w:w="1977" w:type="dxa"/>
          </w:tcPr>
          <w:p w:rsidR="00605D5D" w:rsidRPr="00527D87" w:rsidRDefault="00605D5D" w:rsidP="00512C60">
            <w:pPr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27D87">
              <w:rPr>
                <w:rFonts w:asciiTheme="minorEastAsia" w:eastAsiaTheme="minorEastAsia" w:hAnsiTheme="minorEastAsia" w:cs="Arial"/>
                <w:kern w:val="0"/>
                <w:sz w:val="24"/>
              </w:rPr>
              <w:t>—</w:t>
            </w:r>
          </w:p>
        </w:tc>
      </w:tr>
      <w:tr w:rsidR="00605D5D" w:rsidRPr="00527D87" w:rsidTr="00527D87">
        <w:trPr>
          <w:trHeight w:hRule="exact" w:val="300"/>
        </w:trPr>
        <w:tc>
          <w:tcPr>
            <w:tcW w:w="1252" w:type="dxa"/>
          </w:tcPr>
          <w:p w:rsidR="00605D5D" w:rsidRPr="00527D87" w:rsidRDefault="00605D5D" w:rsidP="00512C60">
            <w:pPr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27D87">
              <w:rPr>
                <w:rFonts w:asciiTheme="minorEastAsia" w:eastAsiaTheme="minorEastAsia" w:hAnsiTheme="minorEastAsia" w:cs="Arial"/>
                <w:kern w:val="0"/>
                <w:sz w:val="24"/>
              </w:rPr>
              <w:t>校准液</w:t>
            </w:r>
          </w:p>
        </w:tc>
        <w:tc>
          <w:tcPr>
            <w:tcW w:w="1756" w:type="dxa"/>
          </w:tcPr>
          <w:p w:rsidR="00605D5D" w:rsidRPr="00527D87" w:rsidRDefault="00605D5D" w:rsidP="00512C60">
            <w:pPr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27D87">
              <w:rPr>
                <w:rFonts w:asciiTheme="minorEastAsia" w:eastAsiaTheme="minorEastAsia" w:hAnsiTheme="minorEastAsia" w:cs="Arial"/>
                <w:kern w:val="0"/>
                <w:sz w:val="24"/>
              </w:rPr>
              <w:t>—</w:t>
            </w:r>
          </w:p>
        </w:tc>
        <w:tc>
          <w:tcPr>
            <w:tcW w:w="1826" w:type="dxa"/>
          </w:tcPr>
          <w:p w:rsidR="00605D5D" w:rsidRPr="00527D87" w:rsidRDefault="00605D5D" w:rsidP="00512C60">
            <w:pPr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527D87">
              <w:rPr>
                <w:rStyle w:val="Gungsuh"/>
                <w:rFonts w:asciiTheme="minorEastAsia" w:eastAsiaTheme="minorEastAsia" w:hAnsiTheme="minorEastAsia" w:cs="Arial" w:hint="default"/>
                <w:sz w:val="24"/>
              </w:rPr>
              <w:t>6μl</w:t>
            </w:r>
          </w:p>
          <w:p w:rsidR="00605D5D" w:rsidRPr="00527D87" w:rsidRDefault="00605D5D" w:rsidP="00512C60">
            <w:pPr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  <w:tc>
          <w:tcPr>
            <w:tcW w:w="1977" w:type="dxa"/>
          </w:tcPr>
          <w:p w:rsidR="00605D5D" w:rsidRPr="00527D87" w:rsidRDefault="00605D5D" w:rsidP="00512C60">
            <w:pPr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27D87">
              <w:rPr>
                <w:rFonts w:asciiTheme="minorEastAsia" w:eastAsiaTheme="minorEastAsia" w:hAnsiTheme="minorEastAsia" w:cs="Arial"/>
                <w:kern w:val="0"/>
                <w:sz w:val="24"/>
              </w:rPr>
              <w:t>—</w:t>
            </w:r>
          </w:p>
        </w:tc>
      </w:tr>
      <w:tr w:rsidR="00605D5D" w:rsidRPr="00527D87" w:rsidTr="00527D87">
        <w:trPr>
          <w:trHeight w:hRule="exact" w:val="300"/>
        </w:trPr>
        <w:tc>
          <w:tcPr>
            <w:tcW w:w="1252" w:type="dxa"/>
          </w:tcPr>
          <w:p w:rsidR="00605D5D" w:rsidRPr="00527D87" w:rsidRDefault="00605D5D" w:rsidP="00512C60">
            <w:pPr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27D87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    样品</w:t>
            </w:r>
          </w:p>
        </w:tc>
        <w:tc>
          <w:tcPr>
            <w:tcW w:w="1756" w:type="dxa"/>
          </w:tcPr>
          <w:p w:rsidR="00605D5D" w:rsidRPr="00527D87" w:rsidRDefault="00605D5D" w:rsidP="00512C60">
            <w:pPr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27D87">
              <w:rPr>
                <w:rFonts w:asciiTheme="minorEastAsia" w:eastAsiaTheme="minorEastAsia" w:hAnsiTheme="minorEastAsia" w:cs="Arial"/>
                <w:kern w:val="0"/>
                <w:sz w:val="24"/>
              </w:rPr>
              <w:t>—</w:t>
            </w:r>
          </w:p>
        </w:tc>
        <w:tc>
          <w:tcPr>
            <w:tcW w:w="1826" w:type="dxa"/>
          </w:tcPr>
          <w:p w:rsidR="00605D5D" w:rsidRPr="00527D87" w:rsidRDefault="00605D5D" w:rsidP="00512C60">
            <w:pPr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27D87">
              <w:rPr>
                <w:rFonts w:asciiTheme="minorEastAsia" w:eastAsiaTheme="minorEastAsia" w:hAnsiTheme="minorEastAsia" w:cs="Arial"/>
                <w:kern w:val="0"/>
                <w:sz w:val="24"/>
              </w:rPr>
              <w:t>—</w:t>
            </w:r>
          </w:p>
        </w:tc>
        <w:tc>
          <w:tcPr>
            <w:tcW w:w="1977" w:type="dxa"/>
          </w:tcPr>
          <w:p w:rsidR="00605D5D" w:rsidRPr="00527D87" w:rsidRDefault="00605D5D" w:rsidP="00512C60">
            <w:pPr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527D87">
              <w:rPr>
                <w:rStyle w:val="Gungsuh"/>
                <w:rFonts w:asciiTheme="minorEastAsia" w:eastAsiaTheme="minorEastAsia" w:hAnsiTheme="minorEastAsia" w:cs="Arial" w:hint="default"/>
                <w:sz w:val="24"/>
              </w:rPr>
              <w:t>6μl</w:t>
            </w:r>
          </w:p>
          <w:p w:rsidR="00605D5D" w:rsidRPr="00527D87" w:rsidRDefault="00605D5D" w:rsidP="00512C60">
            <w:pPr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</w:tr>
      <w:tr w:rsidR="00605D5D" w:rsidRPr="00527D87" w:rsidTr="00527D87">
        <w:trPr>
          <w:trHeight w:hRule="exact" w:val="300"/>
        </w:trPr>
        <w:tc>
          <w:tcPr>
            <w:tcW w:w="1252" w:type="dxa"/>
          </w:tcPr>
          <w:p w:rsidR="00605D5D" w:rsidRPr="00527D87" w:rsidRDefault="00605D5D" w:rsidP="00512C60">
            <w:pPr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27D87">
              <w:rPr>
                <w:rFonts w:asciiTheme="minorEastAsia" w:eastAsiaTheme="minorEastAsia" w:hAnsiTheme="minorEastAsia" w:cs="Arial"/>
                <w:kern w:val="0"/>
                <w:sz w:val="24"/>
              </w:rPr>
              <w:t>试剂1</w:t>
            </w:r>
          </w:p>
        </w:tc>
        <w:tc>
          <w:tcPr>
            <w:tcW w:w="1756" w:type="dxa"/>
          </w:tcPr>
          <w:p w:rsidR="00605D5D" w:rsidRPr="00527D87" w:rsidRDefault="00605D5D" w:rsidP="00512C60">
            <w:pPr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527D87">
              <w:rPr>
                <w:rStyle w:val="Gungsuh"/>
                <w:rFonts w:asciiTheme="minorEastAsia" w:eastAsiaTheme="minorEastAsia" w:hAnsiTheme="minorEastAsia" w:cs="Arial" w:hint="default"/>
                <w:sz w:val="24"/>
              </w:rPr>
              <w:t>180μl</w:t>
            </w:r>
          </w:p>
          <w:p w:rsidR="00605D5D" w:rsidRPr="00527D87" w:rsidRDefault="00605D5D" w:rsidP="00512C60">
            <w:pPr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  <w:tc>
          <w:tcPr>
            <w:tcW w:w="1826" w:type="dxa"/>
          </w:tcPr>
          <w:p w:rsidR="00605D5D" w:rsidRPr="00527D87" w:rsidRDefault="00605D5D" w:rsidP="00512C60">
            <w:pPr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527D87">
              <w:rPr>
                <w:rStyle w:val="Gungsuh"/>
                <w:rFonts w:asciiTheme="minorEastAsia" w:eastAsiaTheme="minorEastAsia" w:hAnsiTheme="minorEastAsia" w:cs="Arial" w:hint="default"/>
                <w:sz w:val="24"/>
              </w:rPr>
              <w:t>180μl</w:t>
            </w:r>
          </w:p>
          <w:p w:rsidR="00605D5D" w:rsidRPr="00527D87" w:rsidRDefault="00605D5D" w:rsidP="00512C60">
            <w:pPr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  <w:tc>
          <w:tcPr>
            <w:tcW w:w="1977" w:type="dxa"/>
          </w:tcPr>
          <w:p w:rsidR="00605D5D" w:rsidRPr="00527D87" w:rsidRDefault="00605D5D" w:rsidP="00512C60">
            <w:pPr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527D87">
              <w:rPr>
                <w:rStyle w:val="Gungsuh"/>
                <w:rFonts w:asciiTheme="minorEastAsia" w:eastAsiaTheme="minorEastAsia" w:hAnsiTheme="minorEastAsia" w:cs="Arial" w:hint="default"/>
                <w:sz w:val="24"/>
              </w:rPr>
              <w:t>180μl</w:t>
            </w:r>
          </w:p>
          <w:p w:rsidR="00605D5D" w:rsidRPr="00527D87" w:rsidRDefault="00605D5D" w:rsidP="00512C60">
            <w:pPr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</w:tr>
      <w:tr w:rsidR="00605D5D" w:rsidRPr="00527D87" w:rsidTr="00527D87">
        <w:trPr>
          <w:trHeight w:hRule="exact" w:val="300"/>
        </w:trPr>
        <w:tc>
          <w:tcPr>
            <w:tcW w:w="6811" w:type="dxa"/>
            <w:gridSpan w:val="4"/>
          </w:tcPr>
          <w:p w:rsidR="00605D5D" w:rsidRPr="00527D87" w:rsidRDefault="00605D5D" w:rsidP="00512C60">
            <w:pPr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27D87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    混匀，</w:t>
            </w:r>
            <w:r w:rsidRPr="00527D87">
              <w:rPr>
                <w:rFonts w:asciiTheme="minorEastAsia" w:eastAsiaTheme="minorEastAsia" w:hAnsiTheme="minorEastAsia" w:cs="Arial"/>
                <w:sz w:val="24"/>
              </w:rPr>
              <w:t>37</w:t>
            </w:r>
            <w:r w:rsidRPr="00527D87">
              <w:rPr>
                <w:rStyle w:val="3"/>
                <w:rFonts w:asciiTheme="minorEastAsia" w:eastAsiaTheme="minorEastAsia" w:hAnsiTheme="minorEastAsia" w:cs="Arial" w:hint="default"/>
                <w:b w:val="0"/>
                <w:sz w:val="24"/>
                <w:lang w:eastAsia="zh-CN"/>
              </w:rPr>
              <w:t>°C孵育5分钟，然后加入</w:t>
            </w:r>
          </w:p>
        </w:tc>
      </w:tr>
      <w:tr w:rsidR="00605D5D" w:rsidRPr="00527D87" w:rsidTr="00527D87">
        <w:trPr>
          <w:trHeight w:hRule="exact" w:val="300"/>
        </w:trPr>
        <w:tc>
          <w:tcPr>
            <w:tcW w:w="1252" w:type="dxa"/>
          </w:tcPr>
          <w:p w:rsidR="00605D5D" w:rsidRPr="00527D87" w:rsidRDefault="00605D5D" w:rsidP="00512C60">
            <w:pPr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27D87">
              <w:rPr>
                <w:rFonts w:asciiTheme="minorEastAsia" w:eastAsiaTheme="minorEastAsia" w:hAnsiTheme="minorEastAsia" w:cs="Arial"/>
                <w:kern w:val="0"/>
                <w:sz w:val="24"/>
              </w:rPr>
              <w:t>试剂2</w:t>
            </w:r>
          </w:p>
        </w:tc>
        <w:tc>
          <w:tcPr>
            <w:tcW w:w="1756" w:type="dxa"/>
          </w:tcPr>
          <w:p w:rsidR="00605D5D" w:rsidRPr="00527D87" w:rsidRDefault="00605D5D" w:rsidP="00512C60">
            <w:pPr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527D87">
              <w:rPr>
                <w:rStyle w:val="Gungsuh"/>
                <w:rFonts w:asciiTheme="minorEastAsia" w:eastAsiaTheme="minorEastAsia" w:hAnsiTheme="minorEastAsia" w:cs="Arial" w:hint="default"/>
                <w:sz w:val="24"/>
              </w:rPr>
              <w:t>45μl</w:t>
            </w:r>
          </w:p>
          <w:p w:rsidR="00605D5D" w:rsidRPr="00527D87" w:rsidRDefault="00605D5D" w:rsidP="00512C60">
            <w:pPr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  <w:tc>
          <w:tcPr>
            <w:tcW w:w="1826" w:type="dxa"/>
          </w:tcPr>
          <w:p w:rsidR="00605D5D" w:rsidRPr="00527D87" w:rsidRDefault="00605D5D" w:rsidP="00512C60">
            <w:pPr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527D87">
              <w:rPr>
                <w:rStyle w:val="Gungsuh"/>
                <w:rFonts w:asciiTheme="minorEastAsia" w:eastAsiaTheme="minorEastAsia" w:hAnsiTheme="minorEastAsia" w:cs="Arial" w:hint="default"/>
                <w:sz w:val="24"/>
              </w:rPr>
              <w:t>45μl</w:t>
            </w:r>
          </w:p>
          <w:p w:rsidR="00605D5D" w:rsidRPr="00527D87" w:rsidRDefault="00605D5D" w:rsidP="00512C60">
            <w:pPr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  <w:tc>
          <w:tcPr>
            <w:tcW w:w="1977" w:type="dxa"/>
          </w:tcPr>
          <w:p w:rsidR="00605D5D" w:rsidRPr="00527D87" w:rsidRDefault="00605D5D" w:rsidP="00512C60">
            <w:pPr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527D87">
              <w:rPr>
                <w:rStyle w:val="Gungsuh"/>
                <w:rFonts w:asciiTheme="minorEastAsia" w:eastAsiaTheme="minorEastAsia" w:hAnsiTheme="minorEastAsia" w:cs="Arial" w:hint="default"/>
                <w:sz w:val="24"/>
              </w:rPr>
              <w:t>45μl</w:t>
            </w:r>
          </w:p>
          <w:p w:rsidR="00605D5D" w:rsidRPr="00527D87" w:rsidRDefault="00605D5D" w:rsidP="00512C60">
            <w:pPr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</w:tr>
      <w:tr w:rsidR="00605D5D" w:rsidRPr="00527D87" w:rsidTr="00527D87">
        <w:trPr>
          <w:trHeight w:hRule="exact" w:val="617"/>
        </w:trPr>
        <w:tc>
          <w:tcPr>
            <w:tcW w:w="6811" w:type="dxa"/>
            <w:gridSpan w:val="4"/>
          </w:tcPr>
          <w:p w:rsidR="00605D5D" w:rsidRPr="00527D87" w:rsidRDefault="00605D5D" w:rsidP="00512C60">
            <w:pPr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527D87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    混匀，</w:t>
            </w:r>
            <w:r w:rsidRPr="00527D87">
              <w:rPr>
                <w:rFonts w:asciiTheme="minorEastAsia" w:eastAsiaTheme="minorEastAsia" w:hAnsiTheme="minorEastAsia" w:cs="Arial"/>
                <w:sz w:val="24"/>
              </w:rPr>
              <w:t>37</w:t>
            </w:r>
            <w:r w:rsidRPr="00527D87">
              <w:rPr>
                <w:rStyle w:val="3"/>
                <w:rFonts w:asciiTheme="minorEastAsia" w:eastAsiaTheme="minorEastAsia" w:hAnsiTheme="minorEastAsia" w:cs="Arial" w:hint="default"/>
                <w:b w:val="0"/>
                <w:sz w:val="24"/>
                <w:lang w:eastAsia="zh-CN"/>
              </w:rPr>
              <w:t>°C孵育40秒后，读取吸光度A1，4分20秒后，再读取吸光度A2</w:t>
            </w:r>
          </w:p>
        </w:tc>
      </w:tr>
    </w:tbl>
    <w:p w:rsidR="00605D5D" w:rsidRPr="00527D87" w:rsidRDefault="00605D5D" w:rsidP="00605D5D">
      <w:pPr>
        <w:rPr>
          <w:rFonts w:asciiTheme="minorEastAsia" w:eastAsiaTheme="minorEastAsia" w:hAnsiTheme="minorEastAsia" w:cs="Arial"/>
          <w:color w:val="000000"/>
          <w:kern w:val="0"/>
          <w:sz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20"/>
      </w:tblGrid>
      <w:tr w:rsidR="00605D5D" w:rsidRPr="00527D87" w:rsidTr="00512C60">
        <w:trPr>
          <w:trHeight w:val="1502"/>
        </w:trPr>
        <w:tc>
          <w:tcPr>
            <w:tcW w:w="4620" w:type="dxa"/>
          </w:tcPr>
          <w:p w:rsidR="00605D5D" w:rsidRPr="00527D87" w:rsidRDefault="00605D5D" w:rsidP="00512C60">
            <w:pPr>
              <w:jc w:val="left"/>
              <w:rPr>
                <w:rFonts w:asciiTheme="minorEastAsia" w:eastAsiaTheme="minorEastAsia" w:hAnsiTheme="minorEastAsia" w:cs="Arial"/>
                <w:sz w:val="18"/>
                <w:szCs w:val="18"/>
                <w:lang w:val="de-DE"/>
              </w:rPr>
            </w:pPr>
            <w:r w:rsidRPr="00527D87">
              <w:rPr>
                <w:rFonts w:asciiTheme="minorEastAsia" w:eastAsiaTheme="minorEastAsia" w:hAnsiTheme="minorEastAsia" w:cs="Arial"/>
                <w:sz w:val="18"/>
                <w:szCs w:val="18"/>
                <w:lang w:val="de-DE"/>
              </w:rPr>
              <w:lastRenderedPageBreak/>
              <w:t>图示：</w:t>
            </w:r>
          </w:p>
          <w:p w:rsidR="00605D5D" w:rsidRPr="00527D87" w:rsidRDefault="00605D5D" w:rsidP="00512C60">
            <w:pPr>
              <w:spacing w:line="180" w:lineRule="exac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527D87">
              <w:rPr>
                <w:rFonts w:asciiTheme="minorEastAsia" w:eastAsiaTheme="minorEastAsia" w:hAnsiTheme="minorEastAsia" w:cs="Arial"/>
                <w:sz w:val="18"/>
                <w:szCs w:val="18"/>
              </w:rPr>
              <w:t xml:space="preserve">S  6 </w:t>
            </w:r>
            <w:proofErr w:type="spellStart"/>
            <w:r w:rsidRPr="00527D87">
              <w:rPr>
                <w:rFonts w:asciiTheme="minorEastAsia" w:eastAsiaTheme="minorEastAsia" w:hAnsiTheme="minorEastAsia" w:cs="Arial"/>
                <w:sz w:val="18"/>
                <w:szCs w:val="18"/>
              </w:rPr>
              <w:t>μl</w:t>
            </w:r>
            <w:proofErr w:type="spellEnd"/>
            <w:r w:rsidRPr="00527D87">
              <w:rPr>
                <w:rFonts w:asciiTheme="minorEastAsia" w:eastAsiaTheme="minorEastAsia" w:hAnsiTheme="minorEastAsia" w:cs="Arial"/>
                <w:sz w:val="18"/>
                <w:szCs w:val="18"/>
              </w:rPr>
              <w:t xml:space="preserve">     700nm（主）/</w:t>
            </w:r>
            <w:r w:rsidRPr="00527D87">
              <w:rPr>
                <w:rFonts w:asciiTheme="minorEastAsia" w:eastAsiaTheme="minorEastAsia" w:hAnsiTheme="minorEastAsia" w:cs="Arial"/>
                <w:kern w:val="0"/>
                <w:sz w:val="18"/>
                <w:szCs w:val="18"/>
              </w:rPr>
              <w:t>--</w:t>
            </w:r>
            <w:r w:rsidRPr="00527D87">
              <w:rPr>
                <w:rFonts w:asciiTheme="minorEastAsia" w:eastAsiaTheme="minorEastAsia" w:hAnsiTheme="minorEastAsia" w:cs="Arial"/>
                <w:sz w:val="18"/>
                <w:szCs w:val="18"/>
              </w:rPr>
              <w:t>（副）   37</w:t>
            </w:r>
            <w:r w:rsidRPr="00527D87"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℃</w:t>
            </w:r>
            <w:r w:rsidRPr="00527D87">
              <w:rPr>
                <w:rFonts w:asciiTheme="minorEastAsia" w:eastAsiaTheme="minorEastAsia" w:hAnsiTheme="minorEastAsia" w:cs="Arial"/>
                <w:sz w:val="18"/>
                <w:szCs w:val="18"/>
              </w:rPr>
              <w:t xml:space="preserve">            </w:t>
            </w:r>
          </w:p>
          <w:p w:rsidR="00605D5D" w:rsidRPr="00527D87" w:rsidRDefault="00605D5D" w:rsidP="00512C60">
            <w:pPr>
              <w:spacing w:line="180" w:lineRule="exac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527D87">
              <w:rPr>
                <w:rFonts w:asciiTheme="minorEastAsia" w:eastAsiaTheme="minorEastAsia" w:hAnsiTheme="minorEastAsia" w:cs="Arial"/>
                <w:sz w:val="18"/>
                <w:szCs w:val="18"/>
              </w:rPr>
              <w:t>R1 180</w:t>
            </w:r>
            <w:r w:rsidRPr="00527D87">
              <w:rPr>
                <w:rFonts w:asciiTheme="minorEastAsia" w:eastAsiaTheme="minorEastAsia" w:hAnsiTheme="minorEastAsia" w:cs="Arial"/>
                <w:sz w:val="18"/>
                <w:szCs w:val="18"/>
                <w:lang w:val="sv-SE"/>
              </w:rPr>
              <w:t>μ</w:t>
            </w:r>
            <w:r w:rsidRPr="00527D87">
              <w:rPr>
                <w:rFonts w:asciiTheme="minorEastAsia" w:eastAsiaTheme="minorEastAsia" w:hAnsiTheme="minorEastAsia" w:cs="Arial"/>
                <w:sz w:val="18"/>
                <w:szCs w:val="18"/>
              </w:rPr>
              <w:t xml:space="preserve">l             </w:t>
            </w:r>
            <w:r w:rsidRPr="00527D87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   </w:t>
            </w:r>
            <w:r w:rsidRPr="00527D87">
              <w:rPr>
                <w:rFonts w:asciiTheme="minorEastAsia" w:eastAsiaTheme="minorEastAsia" w:hAnsiTheme="minorEastAsia" w:cs="Arial"/>
                <w:sz w:val="18"/>
                <w:szCs w:val="18"/>
              </w:rPr>
              <w:t xml:space="preserve">R2 45 </w:t>
            </w:r>
            <w:r w:rsidRPr="00527D87">
              <w:rPr>
                <w:rFonts w:asciiTheme="minorEastAsia" w:eastAsiaTheme="minorEastAsia" w:hAnsiTheme="minorEastAsia" w:cs="Arial"/>
                <w:sz w:val="18"/>
                <w:szCs w:val="18"/>
                <w:lang w:val="sv-SE"/>
              </w:rPr>
              <w:t>μ</w:t>
            </w:r>
            <w:r w:rsidRPr="00527D87">
              <w:rPr>
                <w:rFonts w:asciiTheme="minorEastAsia" w:eastAsiaTheme="minorEastAsia" w:hAnsiTheme="minorEastAsia" w:cs="Arial"/>
                <w:sz w:val="18"/>
                <w:szCs w:val="18"/>
              </w:rPr>
              <w:t>l</w:t>
            </w:r>
          </w:p>
          <w:p w:rsidR="00605D5D" w:rsidRPr="00527D87" w:rsidRDefault="00605D5D" w:rsidP="00512C60">
            <w:pPr>
              <w:spacing w:line="180" w:lineRule="exac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  <w:p w:rsidR="00605D5D" w:rsidRPr="00527D87" w:rsidRDefault="00E85DD5" w:rsidP="00512C60">
            <w:pPr>
              <w:spacing w:line="240" w:lineRule="exact"/>
              <w:ind w:left="630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/>
                <w:sz w:val="18"/>
                <w:szCs w:val="18"/>
              </w:rPr>
              <w:pict>
                <v:line id="_x0000_s1029" style="position:absolute;left:0;text-align:left;z-index:251659264" from="121.05pt,.4pt" to="121.1pt,23.8pt">
                  <v:stroke endarrow="open"/>
                </v:line>
              </w:pict>
            </w:r>
            <w:r>
              <w:rPr>
                <w:rFonts w:asciiTheme="minorEastAsia" w:eastAsiaTheme="minorEastAsia" w:hAnsiTheme="minorEastAsia" w:cs="Arial"/>
                <w:sz w:val="18"/>
                <w:szCs w:val="18"/>
              </w:rPr>
              <w:pict>
                <v:line id="Line 3" o:spid="_x0000_s1027" style="position:absolute;left:0;text-align:left;z-index:251657216" from="112.05pt,.4pt" to="112.1pt,23.8pt">
                  <v:stroke endarrow="open"/>
                </v:line>
              </w:pict>
            </w:r>
            <w:r>
              <w:rPr>
                <w:rFonts w:asciiTheme="minorEastAsia" w:eastAsiaTheme="minorEastAsia" w:hAnsiTheme="minorEastAsia" w:cs="Arial"/>
                <w:sz w:val="18"/>
                <w:szCs w:val="18"/>
              </w:rPr>
              <w:pict>
                <v:line id="Line 2" o:spid="_x0000_s1028" style="position:absolute;left:0;text-align:left;z-index:251658240" from="201.25pt,.4pt" to="201.3pt,23.8pt">
                  <v:stroke endarrow="open"/>
                </v:line>
              </w:pict>
            </w:r>
            <w:r>
              <w:rPr>
                <w:rFonts w:asciiTheme="minorEastAsia" w:eastAsiaTheme="minorEastAsia" w:hAnsiTheme="minorEastAsia" w:cs="Arial"/>
                <w:sz w:val="18"/>
                <w:szCs w:val="18"/>
              </w:rPr>
              <w:pict>
                <v:line id="Line 4" o:spid="_x0000_s1026" style="position:absolute;left:0;text-align:left;z-index:251656192" from="1.75pt,.4pt" to="1.8pt,23.8pt">
                  <v:stroke endarrow="open"/>
                </v:line>
              </w:pict>
            </w:r>
            <w:r w:rsidR="00605D5D" w:rsidRPr="00527D87">
              <w:rPr>
                <w:rFonts w:asciiTheme="minorEastAsia" w:eastAsiaTheme="minorEastAsia" w:hAnsiTheme="minorEastAsia" w:cs="Arial"/>
                <w:sz w:val="18"/>
                <w:szCs w:val="18"/>
              </w:rPr>
              <w:t xml:space="preserve">                                                                   </w:t>
            </w:r>
          </w:p>
          <w:p w:rsidR="00605D5D" w:rsidRPr="00527D87" w:rsidRDefault="00605D5D" w:rsidP="00512C60">
            <w:pPr>
              <w:spacing w:line="240" w:lineRule="exact"/>
              <w:rPr>
                <w:rFonts w:asciiTheme="minorEastAsia" w:eastAsiaTheme="minorEastAsia" w:hAnsiTheme="minorEastAsia" w:cs="Arial"/>
                <w:sz w:val="18"/>
                <w:szCs w:val="18"/>
                <w:u w:val="single"/>
              </w:rPr>
            </w:pPr>
            <w:r w:rsidRPr="00527D87">
              <w:rPr>
                <w:rFonts w:asciiTheme="minorEastAsia" w:eastAsiaTheme="minorEastAsia" w:hAnsiTheme="minorEastAsia" w:cs="Arial"/>
                <w:sz w:val="18"/>
                <w:szCs w:val="18"/>
                <w:u w:val="single"/>
              </w:rPr>
              <w:t xml:space="preserve">       </w:t>
            </w:r>
            <w:r w:rsidRPr="00527D87">
              <w:rPr>
                <w:rFonts w:asciiTheme="minorEastAsia" w:eastAsiaTheme="minorEastAsia" w:hAnsiTheme="minorEastAsia" w:cs="Arial" w:hint="eastAsia"/>
                <w:sz w:val="18"/>
                <w:szCs w:val="18"/>
                <w:u w:val="single"/>
              </w:rPr>
              <w:t xml:space="preserve">  </w:t>
            </w:r>
            <w:r w:rsidRPr="00527D87">
              <w:rPr>
                <w:rFonts w:asciiTheme="minorEastAsia" w:eastAsiaTheme="minorEastAsia" w:hAnsiTheme="minorEastAsia" w:cs="Arial"/>
                <w:sz w:val="18"/>
                <w:szCs w:val="18"/>
                <w:u w:val="single"/>
              </w:rPr>
              <w:t>5</w:t>
            </w:r>
            <w:r w:rsidRPr="00527D87">
              <w:rPr>
                <w:rFonts w:asciiTheme="minorEastAsia" w:eastAsiaTheme="minorEastAsia" w:hAnsiTheme="minorEastAsia" w:cs="Arial" w:hint="eastAsia"/>
                <w:sz w:val="18"/>
                <w:szCs w:val="18"/>
                <w:u w:val="single"/>
              </w:rPr>
              <w:t>分钟</w:t>
            </w:r>
            <w:r w:rsidRPr="00527D87">
              <w:rPr>
                <w:rFonts w:asciiTheme="minorEastAsia" w:eastAsiaTheme="minorEastAsia" w:hAnsiTheme="minorEastAsia" w:cs="Arial"/>
                <w:sz w:val="18"/>
                <w:szCs w:val="18"/>
                <w:u w:val="single"/>
              </w:rPr>
              <w:t xml:space="preserve">                 </w:t>
            </w:r>
            <w:r w:rsidRPr="00527D87">
              <w:rPr>
                <w:rFonts w:asciiTheme="minorEastAsia" w:eastAsiaTheme="minorEastAsia" w:hAnsiTheme="minorEastAsia" w:cs="Arial" w:hint="eastAsia"/>
                <w:sz w:val="18"/>
                <w:szCs w:val="18"/>
                <w:u w:val="single"/>
              </w:rPr>
              <w:t>4分20秒</w:t>
            </w:r>
            <w:r w:rsidRPr="00527D87">
              <w:rPr>
                <w:rFonts w:asciiTheme="minorEastAsia" w:eastAsiaTheme="minorEastAsia" w:hAnsiTheme="minorEastAsia" w:cs="Arial"/>
                <w:sz w:val="18"/>
                <w:szCs w:val="18"/>
                <w:u w:val="single"/>
              </w:rPr>
              <w:t xml:space="preserve">          </w:t>
            </w:r>
          </w:p>
          <w:p w:rsidR="00605D5D" w:rsidRPr="00527D87" w:rsidRDefault="00605D5D" w:rsidP="00527D87">
            <w:pPr>
              <w:spacing w:line="180" w:lineRule="exact"/>
              <w:ind w:firstLineChars="200" w:firstLine="360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527D87">
              <w:rPr>
                <w:rFonts w:asciiTheme="minorEastAsia" w:eastAsiaTheme="minorEastAsia" w:hAnsiTheme="minorEastAsia" w:cs="Arial"/>
                <w:sz w:val="18"/>
                <w:szCs w:val="18"/>
              </w:rPr>
              <w:t xml:space="preserve">              </w:t>
            </w:r>
            <w:r w:rsidRPr="00527D87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        </w:t>
            </w:r>
            <w:r w:rsidRPr="00527D87">
              <w:rPr>
                <w:rFonts w:asciiTheme="minorEastAsia" w:eastAsiaTheme="minorEastAsia" w:hAnsiTheme="minorEastAsia" w:cs="Arial"/>
                <w:sz w:val="18"/>
                <w:szCs w:val="18"/>
              </w:rPr>
              <w:t xml:space="preserve">A1     </w:t>
            </w:r>
            <w:r w:rsidRPr="00527D87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          </w:t>
            </w:r>
            <w:r w:rsidRPr="00527D87">
              <w:rPr>
                <w:rFonts w:asciiTheme="minorEastAsia" w:eastAsiaTheme="minorEastAsia" w:hAnsiTheme="minorEastAsia" w:cs="Arial"/>
                <w:sz w:val="18"/>
                <w:szCs w:val="18"/>
              </w:rPr>
              <w:t>A2</w:t>
            </w:r>
          </w:p>
        </w:tc>
      </w:tr>
      <w:tr w:rsidR="00605D5D" w:rsidRPr="00527D87" w:rsidTr="00512C60">
        <w:trPr>
          <w:trHeight w:hRule="exact" w:val="303"/>
        </w:trPr>
        <w:tc>
          <w:tcPr>
            <w:tcW w:w="4620" w:type="dxa"/>
            <w:vAlign w:val="center"/>
          </w:tcPr>
          <w:p w:rsidR="00605D5D" w:rsidRPr="00527D87" w:rsidRDefault="00605D5D" w:rsidP="00512C60">
            <w:pPr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527D87">
              <w:rPr>
                <w:rFonts w:asciiTheme="minorEastAsia" w:eastAsiaTheme="minorEastAsia" w:hAnsiTheme="minorEastAsia" w:cs="Cambria Math"/>
                <w:kern w:val="0"/>
                <w:sz w:val="18"/>
                <w:szCs w:val="18"/>
              </w:rPr>
              <w:t>△</w:t>
            </w:r>
            <w:r w:rsidRPr="00527D87">
              <w:rPr>
                <w:rFonts w:asciiTheme="minorEastAsia" w:eastAsiaTheme="minorEastAsia" w:hAnsiTheme="minorEastAsia" w:cs="Arial"/>
                <w:sz w:val="18"/>
                <w:szCs w:val="18"/>
              </w:rPr>
              <w:t>A＝A2-A1</w:t>
            </w:r>
          </w:p>
        </w:tc>
      </w:tr>
    </w:tbl>
    <w:p w:rsidR="00605D5D" w:rsidRPr="00527D87" w:rsidRDefault="00605D5D" w:rsidP="00605D5D">
      <w:pPr>
        <w:numPr>
          <w:ilvl w:val="0"/>
          <w:numId w:val="1"/>
        </w:numPr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/>
          <w:sz w:val="24"/>
        </w:rPr>
        <w:t>结果计算：</w:t>
      </w:r>
    </w:p>
    <w:p w:rsidR="00605D5D" w:rsidRPr="00527D87" w:rsidRDefault="00E077C7" w:rsidP="00605D5D">
      <w:pPr>
        <w:ind w:left="360"/>
        <w:rPr>
          <w:rFonts w:asciiTheme="minorEastAsia" w:eastAsiaTheme="minorEastAsia" w:hAnsiTheme="minorEastAsia" w:cs="Arial"/>
          <w:kern w:val="0"/>
          <w:sz w:val="24"/>
        </w:rPr>
      </w:pPr>
      <w:r w:rsidRPr="00527D87">
        <w:rPr>
          <w:rFonts w:asciiTheme="minorEastAsia" w:eastAsiaTheme="minorEastAsia" w:hAnsiTheme="minorEastAsia" w:cs="Arial"/>
          <w:kern w:val="0"/>
          <w:position w:val="-26"/>
          <w:sz w:val="24"/>
        </w:rPr>
        <w:object w:dxaOrig="4860" w:dyaOrig="6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03pt;height:40.5pt;mso-position-horizontal-relative:page;mso-position-vertical-relative:page" o:ole="">
            <v:imagedata r:id="rId8" o:title=""/>
          </v:shape>
          <o:OLEObject Type="Embed" ProgID="Equation.3" ShapeID="Picture 1" DrawAspect="Content" ObjectID="_1623225340" r:id="rId9"/>
        </w:object>
      </w:r>
    </w:p>
    <w:p w:rsidR="00605D5D" w:rsidRPr="00527D87" w:rsidRDefault="00605D5D" w:rsidP="002D2139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/>
          <w:sz w:val="24"/>
        </w:rPr>
        <w:t>校准品：推荐使用</w:t>
      </w:r>
      <w:r w:rsidRPr="00527D87">
        <w:rPr>
          <w:rFonts w:asciiTheme="minorEastAsia" w:eastAsiaTheme="minorEastAsia" w:hAnsiTheme="minorEastAsia" w:hint="eastAsia"/>
          <w:sz w:val="24"/>
        </w:rPr>
        <w:t>##</w:t>
      </w:r>
      <w:r w:rsidRPr="00527D87">
        <w:rPr>
          <w:rFonts w:asciiTheme="minorEastAsia" w:eastAsiaTheme="minorEastAsia" w:hAnsiTheme="minorEastAsia"/>
          <w:sz w:val="24"/>
        </w:rPr>
        <w:t>校准品。</w:t>
      </w:r>
    </w:p>
    <w:p w:rsidR="00CE37B7" w:rsidRPr="00527D87" w:rsidRDefault="00605D5D" w:rsidP="002D2139">
      <w:pPr>
        <w:spacing w:line="360" w:lineRule="auto"/>
        <w:ind w:firstLine="640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/>
          <w:sz w:val="24"/>
        </w:rPr>
        <w:t>质控品：推荐使用</w:t>
      </w:r>
      <w:r w:rsidRPr="00527D87">
        <w:rPr>
          <w:rFonts w:asciiTheme="minorEastAsia" w:eastAsiaTheme="minorEastAsia" w:hAnsiTheme="minorEastAsia" w:hint="eastAsia"/>
          <w:sz w:val="24"/>
        </w:rPr>
        <w:t>##</w:t>
      </w:r>
      <w:r w:rsidRPr="00527D87">
        <w:rPr>
          <w:rFonts w:asciiTheme="minorEastAsia" w:eastAsiaTheme="minorEastAsia" w:hAnsiTheme="minorEastAsia"/>
          <w:sz w:val="24"/>
        </w:rPr>
        <w:t>质控品或其它经验证适用的质控品。</w:t>
      </w:r>
      <w:r w:rsidR="0040631B" w:rsidRPr="00527D87">
        <w:rPr>
          <w:rFonts w:asciiTheme="minorEastAsia" w:eastAsiaTheme="minorEastAsia" w:hAnsiTheme="minorEastAsia"/>
          <w:sz w:val="24"/>
        </w:rPr>
        <w:t xml:space="preserve">　　</w:t>
      </w:r>
    </w:p>
    <w:p w:rsidR="0040631B" w:rsidRPr="00527D87" w:rsidRDefault="0040631B" w:rsidP="002D2139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/>
          <w:sz w:val="24"/>
        </w:rPr>
        <w:t>【阳性判断值或者参考区间】</w:t>
      </w:r>
    </w:p>
    <w:p w:rsidR="003A6087" w:rsidRPr="00527D87" w:rsidRDefault="003A6087" w:rsidP="002D213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 w:hint="eastAsia"/>
          <w:sz w:val="24"/>
        </w:rPr>
        <w:t xml:space="preserve">    </w:t>
      </w:r>
      <w:r w:rsidRPr="00527D87">
        <w:rPr>
          <w:rFonts w:asciiTheme="minorEastAsia" w:eastAsiaTheme="minorEastAsia" w:hAnsiTheme="minorEastAsia"/>
          <w:sz w:val="24"/>
        </w:rPr>
        <w:t>说明阳性判断值或者参考区间，并简要说明阳性判断值或者参考区间的确定方法。</w:t>
      </w:r>
    </w:p>
    <w:p w:rsidR="00605D5D" w:rsidRPr="00527D87" w:rsidRDefault="00720397" w:rsidP="002D2139">
      <w:pPr>
        <w:spacing w:line="360" w:lineRule="auto"/>
        <w:ind w:firstLine="640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 w:hint="eastAsia"/>
          <w:sz w:val="24"/>
        </w:rPr>
        <w:t>示例：</w:t>
      </w:r>
    </w:p>
    <w:p w:rsidR="00605D5D" w:rsidRPr="00527D87" w:rsidRDefault="00605D5D" w:rsidP="002D2139">
      <w:pPr>
        <w:spacing w:line="360" w:lineRule="auto"/>
        <w:ind w:firstLine="640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 w:hint="eastAsia"/>
          <w:sz w:val="24"/>
        </w:rPr>
        <w:t xml:space="preserve">男性：XXX～XXX </w:t>
      </w:r>
      <w:proofErr w:type="spellStart"/>
      <w:r w:rsidRPr="00527D87">
        <w:rPr>
          <w:rFonts w:asciiTheme="minorEastAsia" w:eastAsiaTheme="minorEastAsia" w:hAnsiTheme="minorEastAsia" w:hint="eastAsia"/>
          <w:sz w:val="24"/>
        </w:rPr>
        <w:t>ng</w:t>
      </w:r>
      <w:proofErr w:type="spellEnd"/>
      <w:r w:rsidRPr="00527D87">
        <w:rPr>
          <w:rFonts w:asciiTheme="minorEastAsia" w:eastAsiaTheme="minorEastAsia" w:hAnsiTheme="minorEastAsia" w:hint="eastAsia"/>
          <w:sz w:val="24"/>
        </w:rPr>
        <w:t>/m</w:t>
      </w:r>
      <w:r w:rsidRPr="00527D87">
        <w:rPr>
          <w:rFonts w:asciiTheme="minorEastAsia" w:eastAsiaTheme="minorEastAsia" w:hAnsiTheme="minorEastAsia"/>
          <w:sz w:val="24"/>
        </w:rPr>
        <w:t>l</w:t>
      </w:r>
      <w:r w:rsidRPr="00527D87">
        <w:rPr>
          <w:rFonts w:asciiTheme="minorEastAsia" w:eastAsiaTheme="minorEastAsia" w:hAnsiTheme="minorEastAsia" w:hint="eastAsia"/>
          <w:sz w:val="24"/>
        </w:rPr>
        <w:t xml:space="preserve">、女性：XXX～XXX </w:t>
      </w:r>
      <w:proofErr w:type="spellStart"/>
      <w:r w:rsidRPr="00527D87">
        <w:rPr>
          <w:rFonts w:asciiTheme="minorEastAsia" w:eastAsiaTheme="minorEastAsia" w:hAnsiTheme="minorEastAsia" w:hint="eastAsia"/>
          <w:sz w:val="24"/>
        </w:rPr>
        <w:t>ng</w:t>
      </w:r>
      <w:proofErr w:type="spellEnd"/>
      <w:r w:rsidRPr="00527D87">
        <w:rPr>
          <w:rFonts w:asciiTheme="minorEastAsia" w:eastAsiaTheme="minorEastAsia" w:hAnsiTheme="minorEastAsia" w:hint="eastAsia"/>
          <w:sz w:val="24"/>
        </w:rPr>
        <w:t>/</w:t>
      </w:r>
      <w:proofErr w:type="spellStart"/>
      <w:r w:rsidRPr="00527D87">
        <w:rPr>
          <w:rFonts w:asciiTheme="minorEastAsia" w:eastAsiaTheme="minorEastAsia" w:hAnsiTheme="minorEastAsia" w:hint="eastAsia"/>
          <w:sz w:val="24"/>
        </w:rPr>
        <w:t>mL</w:t>
      </w:r>
      <w:proofErr w:type="spellEnd"/>
    </w:p>
    <w:p w:rsidR="00D81ED6" w:rsidRPr="00527D87" w:rsidRDefault="00605D5D" w:rsidP="002D2139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 w:hint="eastAsia"/>
          <w:sz w:val="24"/>
        </w:rPr>
        <w:t>此参考区间来源于XXX个健康体检人员的试验数据，男女各XXX例，仅供参考。由于地区、性别、年龄等差异，建议各实验室根据各自的人群特点建立自己的参考值。</w:t>
      </w:r>
      <w:r w:rsidR="0040631B" w:rsidRPr="00527D87">
        <w:rPr>
          <w:rFonts w:asciiTheme="minorEastAsia" w:eastAsiaTheme="minorEastAsia" w:hAnsiTheme="minorEastAsia"/>
          <w:sz w:val="24"/>
        </w:rPr>
        <w:t xml:space="preserve">　</w:t>
      </w:r>
    </w:p>
    <w:p w:rsidR="00605D5D" w:rsidRPr="00527D87" w:rsidRDefault="00D81ED6" w:rsidP="002D2139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 w:hint="eastAsia"/>
          <w:sz w:val="24"/>
        </w:rPr>
        <w:t>如产品检测多种样本类型，须分别标注参考区间或明确验证样本类型。</w:t>
      </w:r>
      <w:r w:rsidR="0040631B" w:rsidRPr="00527D87">
        <w:rPr>
          <w:rFonts w:asciiTheme="minorEastAsia" w:eastAsiaTheme="minorEastAsia" w:hAnsiTheme="minorEastAsia"/>
          <w:sz w:val="24"/>
        </w:rPr>
        <w:t xml:space="preserve">　</w:t>
      </w:r>
    </w:p>
    <w:p w:rsidR="0040631B" w:rsidRPr="00527D87" w:rsidRDefault="0040631B" w:rsidP="002D2139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/>
          <w:sz w:val="24"/>
        </w:rPr>
        <w:t>【检验结果的解释】</w:t>
      </w:r>
    </w:p>
    <w:p w:rsidR="003A6087" w:rsidRPr="00527D87" w:rsidRDefault="003A6087" w:rsidP="002D2139">
      <w:pPr>
        <w:spacing w:line="360" w:lineRule="auto"/>
        <w:ind w:firstLine="640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/>
          <w:sz w:val="24"/>
        </w:rPr>
        <w:t>说明可能对试验结果产生影响的因素；说明在何种情况下需要进行确认试验。</w:t>
      </w:r>
    </w:p>
    <w:p w:rsidR="0040631B" w:rsidRPr="00527D87" w:rsidRDefault="00BD18EE" w:rsidP="002D213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 w:hint="eastAsia"/>
          <w:sz w:val="24"/>
        </w:rPr>
        <w:t xml:space="preserve">  </w:t>
      </w:r>
      <w:r w:rsidR="0040631B" w:rsidRPr="00527D87">
        <w:rPr>
          <w:rFonts w:asciiTheme="minorEastAsia" w:eastAsiaTheme="minorEastAsia" w:hAnsiTheme="minorEastAsia"/>
          <w:sz w:val="24"/>
        </w:rPr>
        <w:t>【检验方法的局限性】</w:t>
      </w:r>
    </w:p>
    <w:p w:rsidR="003A6087" w:rsidRPr="00527D87" w:rsidRDefault="003A6087" w:rsidP="002D213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 w:hint="eastAsia"/>
          <w:sz w:val="24"/>
        </w:rPr>
        <w:t xml:space="preserve">    </w:t>
      </w:r>
      <w:r w:rsidRPr="00527D87">
        <w:rPr>
          <w:rFonts w:asciiTheme="minorEastAsia" w:eastAsiaTheme="minorEastAsia" w:hAnsiTheme="minorEastAsia"/>
          <w:sz w:val="24"/>
        </w:rPr>
        <w:t>说明该检验方法的局限性。</w:t>
      </w:r>
    </w:p>
    <w:p w:rsidR="0040631B" w:rsidRPr="00527D87" w:rsidRDefault="0040631B" w:rsidP="002D213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/>
          <w:sz w:val="24"/>
        </w:rPr>
        <w:t xml:space="preserve">　【产品性能指标】</w:t>
      </w:r>
    </w:p>
    <w:p w:rsidR="003A6087" w:rsidRPr="00527D87" w:rsidRDefault="003A6087" w:rsidP="002D213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 w:hint="eastAsia"/>
          <w:sz w:val="24"/>
        </w:rPr>
        <w:t xml:space="preserve">    </w:t>
      </w:r>
      <w:r w:rsidRPr="00527D87">
        <w:rPr>
          <w:rFonts w:asciiTheme="minorEastAsia" w:eastAsiaTheme="minorEastAsia" w:hAnsiTheme="minorEastAsia"/>
          <w:sz w:val="24"/>
        </w:rPr>
        <w:t>说明该产品的主要性能指标</w:t>
      </w:r>
      <w:r w:rsidRPr="00527D87">
        <w:rPr>
          <w:rFonts w:asciiTheme="minorEastAsia" w:eastAsiaTheme="minorEastAsia" w:hAnsiTheme="minorEastAsia" w:hint="eastAsia"/>
          <w:sz w:val="24"/>
        </w:rPr>
        <w:t>（应与产品技术要求一致）</w:t>
      </w:r>
      <w:r w:rsidRPr="00527D87">
        <w:rPr>
          <w:rFonts w:asciiTheme="minorEastAsia" w:eastAsiaTheme="minorEastAsia" w:hAnsiTheme="minorEastAsia"/>
          <w:sz w:val="24"/>
        </w:rPr>
        <w:t>。</w:t>
      </w:r>
    </w:p>
    <w:p w:rsidR="0040631B" w:rsidRPr="00527D87" w:rsidRDefault="0040631B" w:rsidP="002D2139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/>
          <w:sz w:val="24"/>
        </w:rPr>
        <w:t>【注意事项】</w:t>
      </w:r>
    </w:p>
    <w:p w:rsidR="003A6087" w:rsidRPr="00527D87" w:rsidRDefault="003A6087" w:rsidP="002D213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 w:hint="eastAsia"/>
          <w:sz w:val="24"/>
        </w:rPr>
        <w:t xml:space="preserve">    </w:t>
      </w:r>
      <w:r w:rsidRPr="00527D87">
        <w:rPr>
          <w:rFonts w:asciiTheme="minorEastAsia" w:eastAsiaTheme="minorEastAsia" w:hAnsiTheme="minorEastAsia"/>
          <w:sz w:val="24"/>
        </w:rPr>
        <w:t>注明必要的注意事项，如本品仅用于体外诊断等。</w:t>
      </w:r>
    </w:p>
    <w:p w:rsidR="003A6087" w:rsidRPr="00527D87" w:rsidRDefault="003A6087" w:rsidP="002D213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/>
          <w:sz w:val="24"/>
        </w:rPr>
        <w:t xml:space="preserve">　　如该产品含有人源或动物源性物质，应给出具有潜在感染性的警告。</w:t>
      </w:r>
    </w:p>
    <w:p w:rsidR="00395F6B" w:rsidRPr="00527D87" w:rsidRDefault="00395F6B" w:rsidP="002D2139">
      <w:pPr>
        <w:spacing w:line="360" w:lineRule="auto"/>
        <w:ind w:firstLine="672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/>
          <w:sz w:val="24"/>
        </w:rPr>
        <w:t>【标识的解释】如有图形或符号，请解释其代表的意义。</w:t>
      </w:r>
    </w:p>
    <w:p w:rsidR="00395F6B" w:rsidRPr="00527D87" w:rsidRDefault="00395F6B" w:rsidP="002D2139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/>
          <w:sz w:val="24"/>
        </w:rPr>
        <w:lastRenderedPageBreak/>
        <w:t>【参考文献】</w:t>
      </w:r>
    </w:p>
    <w:p w:rsidR="00395F6B" w:rsidRPr="00527D87" w:rsidRDefault="00395F6B" w:rsidP="002D213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/>
          <w:sz w:val="24"/>
        </w:rPr>
        <w:t xml:space="preserve">　　注明引用的参考文献。</w:t>
      </w:r>
    </w:p>
    <w:p w:rsidR="00395F6B" w:rsidRPr="00527D87" w:rsidRDefault="00395F6B" w:rsidP="002D213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/>
          <w:sz w:val="24"/>
        </w:rPr>
        <w:t xml:space="preserve">　　【基本信息】</w:t>
      </w:r>
    </w:p>
    <w:p w:rsidR="00395F6B" w:rsidRPr="00527D87" w:rsidRDefault="00395F6B" w:rsidP="002D2139">
      <w:pPr>
        <w:spacing w:line="360" w:lineRule="auto"/>
        <w:ind w:firstLine="648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/>
          <w:sz w:val="24"/>
        </w:rPr>
        <w:t>注册人/生产企业名称</w:t>
      </w:r>
    </w:p>
    <w:p w:rsidR="00395F6B" w:rsidRPr="00527D87" w:rsidRDefault="00395F6B" w:rsidP="002D2139">
      <w:pPr>
        <w:spacing w:line="360" w:lineRule="auto"/>
        <w:ind w:firstLine="648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/>
          <w:sz w:val="24"/>
        </w:rPr>
        <w:t>住所</w:t>
      </w:r>
    </w:p>
    <w:p w:rsidR="00395F6B" w:rsidRPr="00527D87" w:rsidRDefault="00395F6B" w:rsidP="002D2139">
      <w:pPr>
        <w:spacing w:line="360" w:lineRule="auto"/>
        <w:ind w:firstLine="648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/>
          <w:sz w:val="24"/>
        </w:rPr>
        <w:t>联系方式</w:t>
      </w:r>
    </w:p>
    <w:p w:rsidR="00395F6B" w:rsidRPr="00527D87" w:rsidRDefault="00395F6B" w:rsidP="002D2139">
      <w:pPr>
        <w:spacing w:line="360" w:lineRule="auto"/>
        <w:ind w:firstLine="648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/>
          <w:sz w:val="24"/>
        </w:rPr>
        <w:t>售后服务单位名称</w:t>
      </w:r>
    </w:p>
    <w:p w:rsidR="00395F6B" w:rsidRPr="00527D87" w:rsidDel="00030590" w:rsidRDefault="00395F6B" w:rsidP="002D2139">
      <w:pPr>
        <w:spacing w:line="360" w:lineRule="auto"/>
        <w:ind w:firstLine="648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/>
          <w:sz w:val="24"/>
        </w:rPr>
        <w:t>联系方式</w:t>
      </w:r>
    </w:p>
    <w:p w:rsidR="00395F6B" w:rsidRPr="00527D87" w:rsidRDefault="00395F6B" w:rsidP="002D2139">
      <w:pPr>
        <w:spacing w:line="360" w:lineRule="auto"/>
        <w:ind w:firstLine="648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/>
          <w:sz w:val="24"/>
        </w:rPr>
        <w:t>生产地址</w:t>
      </w:r>
    </w:p>
    <w:p w:rsidR="00395F6B" w:rsidRPr="00527D87" w:rsidRDefault="00395F6B" w:rsidP="002D2139">
      <w:pPr>
        <w:spacing w:line="360" w:lineRule="auto"/>
        <w:ind w:firstLine="648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/>
          <w:sz w:val="24"/>
        </w:rPr>
        <w:t>生产许可证编号或者生产备案凭证编号</w:t>
      </w:r>
    </w:p>
    <w:p w:rsidR="00395F6B" w:rsidRPr="00527D87" w:rsidRDefault="00395F6B" w:rsidP="002D2139">
      <w:pPr>
        <w:spacing w:line="360" w:lineRule="auto"/>
        <w:ind w:firstLine="648"/>
        <w:rPr>
          <w:rFonts w:asciiTheme="minorEastAsia" w:eastAsiaTheme="minorEastAsia" w:hAnsiTheme="minorEastAsia"/>
          <w:sz w:val="24"/>
        </w:rPr>
      </w:pPr>
    </w:p>
    <w:p w:rsidR="00395F6B" w:rsidRPr="00527D87" w:rsidRDefault="0040631B" w:rsidP="002D2139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/>
          <w:sz w:val="24"/>
        </w:rPr>
        <w:t>【医疗器械注册证编号/产品技术要求编号】</w:t>
      </w:r>
      <w:r w:rsidR="00395F6B" w:rsidRPr="00527D87">
        <w:rPr>
          <w:rFonts w:asciiTheme="minorEastAsia" w:eastAsiaTheme="minorEastAsia" w:hAnsiTheme="minorEastAsia" w:hint="eastAsia"/>
          <w:sz w:val="24"/>
        </w:rPr>
        <w:t>:</w:t>
      </w:r>
      <w:r w:rsidR="00395F6B" w:rsidRPr="00527D87">
        <w:rPr>
          <w:rFonts w:asciiTheme="minorEastAsia" w:eastAsiaTheme="minorEastAsia" w:hAnsiTheme="minorEastAsia"/>
          <w:sz w:val="24"/>
        </w:rPr>
        <w:t>注明该产品的注册证编号或者备案凭证编号。</w:t>
      </w:r>
    </w:p>
    <w:p w:rsidR="00395F6B" w:rsidRPr="00527D87" w:rsidRDefault="0040631B" w:rsidP="002D2139">
      <w:pPr>
        <w:spacing w:line="360" w:lineRule="auto"/>
        <w:ind w:firstLine="648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/>
          <w:sz w:val="24"/>
        </w:rPr>
        <w:t>【说明书核准及修改日期】</w:t>
      </w:r>
      <w:r w:rsidR="00395F6B" w:rsidRPr="00527D87">
        <w:rPr>
          <w:rFonts w:asciiTheme="minorEastAsia" w:eastAsiaTheme="minorEastAsia" w:hAnsiTheme="minorEastAsia"/>
          <w:sz w:val="24"/>
        </w:rPr>
        <w:t xml:space="preserve">　</w:t>
      </w:r>
    </w:p>
    <w:p w:rsidR="0040631B" w:rsidRPr="00527D87" w:rsidRDefault="00395F6B" w:rsidP="002D2139">
      <w:pPr>
        <w:spacing w:line="360" w:lineRule="auto"/>
        <w:ind w:firstLine="648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/>
          <w:sz w:val="24"/>
        </w:rPr>
        <w:t>注明该产品说明书的核准日期。如曾进行过说明书的变更申请，还应该同时注明说明书的修改日期。</w:t>
      </w:r>
    </w:p>
    <w:p w:rsidR="0040631B" w:rsidRPr="00527D87" w:rsidRDefault="006D7823" w:rsidP="002D2139">
      <w:pPr>
        <w:spacing w:line="360" w:lineRule="auto"/>
        <w:ind w:firstLine="648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 w:hint="eastAsia"/>
          <w:sz w:val="24"/>
        </w:rPr>
        <w:t>注：</w:t>
      </w:r>
      <w:r w:rsidR="0040631B" w:rsidRPr="00527D87">
        <w:rPr>
          <w:rFonts w:asciiTheme="minorEastAsia" w:eastAsiaTheme="minorEastAsia" w:hAnsiTheme="minorEastAsia"/>
          <w:sz w:val="24"/>
        </w:rPr>
        <w:t>以上项目如对于某些产品不适用,说明书中可以缺省。</w:t>
      </w:r>
    </w:p>
    <w:p w:rsidR="00EB29D2" w:rsidRPr="00527D87" w:rsidRDefault="0040631B" w:rsidP="002D213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/>
          <w:sz w:val="24"/>
        </w:rPr>
        <w:t xml:space="preserve">   产品说明书内容原则上应全部使用中文进行表述；如含有国际通用或行业内普遍认可的英文缩写，可用括号在中文后标明；对于确实无适当中文表述的词语，可使用相应英文或其缩写表示。</w:t>
      </w:r>
    </w:p>
    <w:p w:rsidR="0040631B" w:rsidRPr="00527D87" w:rsidRDefault="00EB29D2" w:rsidP="002D2139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527D87">
        <w:rPr>
          <w:rFonts w:asciiTheme="minorEastAsia" w:eastAsiaTheme="minorEastAsia" w:hAnsiTheme="minorEastAsia" w:hint="eastAsia"/>
          <w:sz w:val="24"/>
        </w:rPr>
        <w:t xml:space="preserve">    </w:t>
      </w:r>
      <w:r w:rsidR="0040631B" w:rsidRPr="00527D87">
        <w:rPr>
          <w:rFonts w:asciiTheme="minorEastAsia" w:eastAsiaTheme="minorEastAsia" w:hAnsiTheme="minorEastAsia"/>
          <w:sz w:val="24"/>
        </w:rPr>
        <w:t xml:space="preserve">　</w:t>
      </w:r>
      <w:bookmarkStart w:id="2" w:name="QianFaShiJianΩ1"/>
      <w:bookmarkStart w:id="3" w:name="GongKaiShuXingΩ1"/>
      <w:bookmarkEnd w:id="1"/>
      <w:bookmarkEnd w:id="2"/>
      <w:bookmarkEnd w:id="3"/>
    </w:p>
    <w:sectPr w:rsidR="0040631B" w:rsidRPr="00527D87" w:rsidSect="007623D5">
      <w:footerReference w:type="even" r:id="rId10"/>
      <w:footerReference w:type="default" r:id="rId11"/>
      <w:pgSz w:w="11906" w:h="16838"/>
      <w:pgMar w:top="1758" w:right="1588" w:bottom="1440" w:left="1588" w:header="851" w:footer="124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EFB" w:rsidRDefault="00A27EFB" w:rsidP="0040631B">
      <w:r>
        <w:separator/>
      </w:r>
    </w:p>
  </w:endnote>
  <w:endnote w:type="continuationSeparator" w:id="0">
    <w:p w:rsidR="00A27EFB" w:rsidRDefault="00A27EFB" w:rsidP="00406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3D5" w:rsidRPr="004B09B0" w:rsidRDefault="00A27179">
    <w:pPr>
      <w:pStyle w:val="a4"/>
      <w:rPr>
        <w:sz w:val="28"/>
        <w:szCs w:val="28"/>
      </w:rPr>
    </w:pPr>
    <w:r w:rsidRPr="004B09B0">
      <w:rPr>
        <w:rFonts w:hint="eastAsia"/>
        <w:color w:val="FFFFFF"/>
        <w:sz w:val="28"/>
        <w:szCs w:val="28"/>
      </w:rPr>
      <w:t>—</w:t>
    </w: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="00E85DD5" w:rsidRPr="004B09B0">
      <w:rPr>
        <w:sz w:val="28"/>
        <w:szCs w:val="28"/>
      </w:rPr>
      <w:fldChar w:fldCharType="begin"/>
    </w:r>
    <w:r w:rsidRPr="004B09B0">
      <w:rPr>
        <w:sz w:val="28"/>
        <w:szCs w:val="28"/>
      </w:rPr>
      <w:instrText>PAGE   \* MERGEFORMAT</w:instrText>
    </w:r>
    <w:r w:rsidR="00E85DD5" w:rsidRPr="004B09B0">
      <w:rPr>
        <w:sz w:val="28"/>
        <w:szCs w:val="28"/>
      </w:rPr>
      <w:fldChar w:fldCharType="separate"/>
    </w:r>
    <w:r w:rsidRPr="007E03A6">
      <w:rPr>
        <w:noProof/>
        <w:sz w:val="28"/>
        <w:szCs w:val="28"/>
        <w:lang w:val="zh-CN"/>
      </w:rPr>
      <w:t>12</w:t>
    </w:r>
    <w:r w:rsidR="00E85DD5" w:rsidRPr="004B09B0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  <w:p w:rsidR="007623D5" w:rsidRDefault="007623D5" w:rsidP="007623D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3D5" w:rsidRPr="004B09B0" w:rsidRDefault="00A27179">
    <w:pPr>
      <w:pStyle w:val="a4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="00E85DD5" w:rsidRPr="004B09B0">
      <w:rPr>
        <w:sz w:val="28"/>
        <w:szCs w:val="28"/>
      </w:rPr>
      <w:fldChar w:fldCharType="begin"/>
    </w:r>
    <w:r w:rsidRPr="004B09B0">
      <w:rPr>
        <w:sz w:val="28"/>
        <w:szCs w:val="28"/>
      </w:rPr>
      <w:instrText>PAGE   \* MERGEFORMAT</w:instrText>
    </w:r>
    <w:r w:rsidR="00E85DD5" w:rsidRPr="004B09B0">
      <w:rPr>
        <w:sz w:val="28"/>
        <w:szCs w:val="28"/>
      </w:rPr>
      <w:fldChar w:fldCharType="separate"/>
    </w:r>
    <w:r w:rsidR="00A6106C" w:rsidRPr="00A6106C">
      <w:rPr>
        <w:noProof/>
        <w:sz w:val="28"/>
        <w:szCs w:val="28"/>
        <w:lang w:val="zh-CN"/>
      </w:rPr>
      <w:t>2</w:t>
    </w:r>
    <w:r w:rsidR="00E85DD5" w:rsidRPr="004B09B0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  <w:r w:rsidRPr="004B09B0">
      <w:rPr>
        <w:rFonts w:hint="eastAsia"/>
        <w:color w:val="FFFFFF"/>
        <w:sz w:val="28"/>
        <w:szCs w:val="28"/>
      </w:rPr>
      <w:t>—</w:t>
    </w:r>
  </w:p>
  <w:p w:rsidR="007623D5" w:rsidRDefault="007623D5" w:rsidP="007623D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EFB" w:rsidRDefault="00A27EFB" w:rsidP="0040631B">
      <w:r>
        <w:separator/>
      </w:r>
    </w:p>
  </w:footnote>
  <w:footnote w:type="continuationSeparator" w:id="0">
    <w:p w:rsidR="00A27EFB" w:rsidRDefault="00A27EFB" w:rsidP="004063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32177"/>
    <w:multiLevelType w:val="multilevel"/>
    <w:tmpl w:val="7913217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7970"/>
    <w:rsid w:val="000378DD"/>
    <w:rsid w:val="001C3482"/>
    <w:rsid w:val="00205A17"/>
    <w:rsid w:val="002D2139"/>
    <w:rsid w:val="00313DB7"/>
    <w:rsid w:val="00360BDA"/>
    <w:rsid w:val="00395F6B"/>
    <w:rsid w:val="003A6087"/>
    <w:rsid w:val="00404B84"/>
    <w:rsid w:val="0040631B"/>
    <w:rsid w:val="0049569B"/>
    <w:rsid w:val="004C796F"/>
    <w:rsid w:val="004F3218"/>
    <w:rsid w:val="00512C60"/>
    <w:rsid w:val="00521695"/>
    <w:rsid w:val="00527D87"/>
    <w:rsid w:val="0054284C"/>
    <w:rsid w:val="005518ED"/>
    <w:rsid w:val="005565AC"/>
    <w:rsid w:val="00590E41"/>
    <w:rsid w:val="005D7BAC"/>
    <w:rsid w:val="005F41D1"/>
    <w:rsid w:val="00605D5D"/>
    <w:rsid w:val="00656494"/>
    <w:rsid w:val="00677970"/>
    <w:rsid w:val="006D7823"/>
    <w:rsid w:val="00720397"/>
    <w:rsid w:val="007623D5"/>
    <w:rsid w:val="007C495C"/>
    <w:rsid w:val="008311C1"/>
    <w:rsid w:val="00833192"/>
    <w:rsid w:val="00862E9E"/>
    <w:rsid w:val="0087721B"/>
    <w:rsid w:val="008D6F43"/>
    <w:rsid w:val="0091564E"/>
    <w:rsid w:val="00946ADB"/>
    <w:rsid w:val="009809ED"/>
    <w:rsid w:val="00A27179"/>
    <w:rsid w:val="00A27EFB"/>
    <w:rsid w:val="00A6106C"/>
    <w:rsid w:val="00A82A98"/>
    <w:rsid w:val="00A82DE3"/>
    <w:rsid w:val="00AC5CCA"/>
    <w:rsid w:val="00B550F8"/>
    <w:rsid w:val="00B72B59"/>
    <w:rsid w:val="00BD18EE"/>
    <w:rsid w:val="00BD5510"/>
    <w:rsid w:val="00BF305D"/>
    <w:rsid w:val="00C3136B"/>
    <w:rsid w:val="00C41938"/>
    <w:rsid w:val="00C7240B"/>
    <w:rsid w:val="00C73C60"/>
    <w:rsid w:val="00C85081"/>
    <w:rsid w:val="00CB3FF9"/>
    <w:rsid w:val="00CE37B7"/>
    <w:rsid w:val="00D279F8"/>
    <w:rsid w:val="00D35E0C"/>
    <w:rsid w:val="00D36C06"/>
    <w:rsid w:val="00D4724D"/>
    <w:rsid w:val="00D73DE9"/>
    <w:rsid w:val="00D81ED6"/>
    <w:rsid w:val="00E077C7"/>
    <w:rsid w:val="00E15F30"/>
    <w:rsid w:val="00E27B9F"/>
    <w:rsid w:val="00E31418"/>
    <w:rsid w:val="00E85DD5"/>
    <w:rsid w:val="00EB29D2"/>
    <w:rsid w:val="00EE189B"/>
    <w:rsid w:val="00EE2C67"/>
    <w:rsid w:val="00F03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31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6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4063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631B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40631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0631B"/>
    <w:rPr>
      <w:kern w:val="0"/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40631B"/>
    <w:rPr>
      <w:rFonts w:ascii="Times New Roman" w:eastAsia="宋体" w:hAnsi="Times New Roman" w:cs="Times New Roman"/>
      <w:sz w:val="18"/>
      <w:szCs w:val="18"/>
    </w:rPr>
  </w:style>
  <w:style w:type="character" w:customStyle="1" w:styleId="3">
    <w:name w:val="正文文本 (3)"/>
    <w:rsid w:val="00605D5D"/>
    <w:rPr>
      <w:rFonts w:ascii="Malgun Gothic" w:eastAsia="Malgun Gothic" w:hint="eastAsia"/>
      <w:b/>
      <w:sz w:val="14"/>
      <w:lang w:val="en-US" w:eastAsia="en-US"/>
    </w:rPr>
  </w:style>
  <w:style w:type="character" w:customStyle="1" w:styleId="Gungsuh">
    <w:name w:val="正文文本 + Gungsuh"/>
    <w:aliases w:val="6 pt,间距 1 pt"/>
    <w:rsid w:val="00605D5D"/>
    <w:rPr>
      <w:rFonts w:ascii="Gungsuh" w:eastAsia="Gungsuh" w:hint="eastAsia"/>
      <w:spacing w:val="20"/>
      <w:sz w:val="1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FAD70-B0F5-44C7-BFA4-0A5239617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555</Words>
  <Characters>3169</Characters>
  <Application>Microsoft Office Word</Application>
  <DocSecurity>0</DocSecurity>
  <Lines>26</Lines>
  <Paragraphs>7</Paragraphs>
  <ScaleCrop>false</ScaleCrop>
  <Company>CFDA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支持人员</dc:creator>
  <cp:lastModifiedBy>NTKO</cp:lastModifiedBy>
  <cp:revision>9</cp:revision>
  <cp:lastPrinted>2019-06-24T02:25:00Z</cp:lastPrinted>
  <dcterms:created xsi:type="dcterms:W3CDTF">2019-06-03T07:07:00Z</dcterms:created>
  <dcterms:modified xsi:type="dcterms:W3CDTF">2019-06-28T03:09:00Z</dcterms:modified>
</cp:coreProperties>
</file>